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E1" w:rsidRDefault="001321C5">
      <w:pPr>
        <w:pStyle w:val="btitle"/>
      </w:pPr>
      <w:r>
        <w:t xml:space="preserve">HLASOVÁNÍ ZASTUPITELŮ </w:t>
      </w:r>
    </w:p>
    <w:p w:rsidR="004223E1" w:rsidRDefault="004223E1">
      <w:pPr>
        <w:rPr>
          <w:rFonts w:eastAsia="Times New Roman"/>
        </w:rPr>
      </w:pPr>
    </w:p>
    <w:p w:rsidR="004223E1" w:rsidRDefault="001321C5">
      <w:pPr>
        <w:pStyle w:val="Nzev1"/>
      </w:pPr>
      <w:r>
        <w:rPr>
          <w:b/>
          <w:bCs/>
        </w:rPr>
        <w:t xml:space="preserve">Hlasování </w:t>
      </w: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Zasedání Zastupitelstva města Letovice, konaného dne 12.09.2019</w:t>
      </w:r>
    </w:p>
    <w:p w:rsidR="004223E1" w:rsidRDefault="001321C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</w:t>
      </w:r>
      <w:r>
        <w:rPr>
          <w:rFonts w:ascii="Arial" w:eastAsia="Times New Roman" w:hAnsi="Arial" w:cs="Arial"/>
          <w:b/>
          <w:bCs/>
        </w:rPr>
        <w:br/>
        <w:t>Číslo bodu: 1.1</w:t>
      </w:r>
      <w:r>
        <w:rPr>
          <w:rFonts w:ascii="Arial" w:eastAsia="Times New Roman" w:hAnsi="Arial" w:cs="Arial"/>
          <w:b/>
          <w:bCs/>
        </w:rPr>
        <w:br/>
        <w:t xml:space="preserve">Zastupitelstvo města Letovice schvaluje program dnešního zasedání Zastupitelstva města Letovice.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5001F3" w:rsidRDefault="001321C5" w:rsidP="005001F3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001F3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program dnešního zasedání Zastupitelstva města Letovice. 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591"/>
        <w:gridCol w:w="2281"/>
        <w:gridCol w:w="1866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</w:t>
      </w:r>
      <w:r>
        <w:rPr>
          <w:rFonts w:ascii="Arial" w:eastAsia="Times New Roman" w:hAnsi="Arial" w:cs="Arial"/>
          <w:b/>
          <w:bCs/>
        </w:rPr>
        <w:br/>
        <w:t>Číslo bodu: 1.2</w:t>
      </w:r>
      <w:r>
        <w:rPr>
          <w:rFonts w:ascii="Arial" w:eastAsia="Times New Roman" w:hAnsi="Arial" w:cs="Arial"/>
          <w:b/>
          <w:bCs/>
        </w:rPr>
        <w:br/>
        <w:t xml:space="preserve">Zastupitelstvo města Letovice schvaluje složení předsednictva a návrhové komise.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5001F3" w:rsidRDefault="001321C5" w:rsidP="005001F3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001F3">
              <w:rPr>
                <w:rFonts w:ascii="Arial" w:eastAsia="Times New Roman" w:hAnsi="Arial" w:cs="Arial"/>
                <w:b/>
                <w:bCs/>
              </w:rPr>
              <w:t>Zastupitelstvo města Letovice schvaluje složení předsednictva a návrhové komise.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591"/>
        <w:gridCol w:w="2281"/>
        <w:gridCol w:w="1866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Mgr. František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</w:t>
      </w:r>
      <w:r>
        <w:rPr>
          <w:rFonts w:ascii="Arial" w:eastAsia="Times New Roman" w:hAnsi="Arial" w:cs="Arial"/>
          <w:b/>
          <w:bCs/>
        </w:rPr>
        <w:br/>
        <w:t>Číslo bodu: 1.3</w:t>
      </w:r>
      <w:r>
        <w:rPr>
          <w:rFonts w:ascii="Arial" w:eastAsia="Times New Roman" w:hAnsi="Arial" w:cs="Arial"/>
          <w:b/>
          <w:bCs/>
        </w:rPr>
        <w:br/>
        <w:t xml:space="preserve">Zastupitelstvo města Letovice schvaluje ověřovatele zápisu z dnešního zasedání zastupitelstva města.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5001F3" w:rsidRDefault="001321C5" w:rsidP="005001F3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001F3">
              <w:rPr>
                <w:rFonts w:ascii="Arial" w:eastAsia="Times New Roman" w:hAnsi="Arial" w:cs="Arial"/>
                <w:b/>
                <w:bCs/>
              </w:rPr>
              <w:t>Zastupitelstvo města Letovice schvaluje ověřovatele zápisu z dnešního zasedání zastupitelstva města.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17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591"/>
        <w:gridCol w:w="2281"/>
        <w:gridCol w:w="1866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4</w:t>
      </w:r>
      <w:r>
        <w:rPr>
          <w:rFonts w:ascii="Arial" w:eastAsia="Times New Roman" w:hAnsi="Arial" w:cs="Arial"/>
          <w:b/>
          <w:bCs/>
        </w:rPr>
        <w:br/>
        <w:t>Číslo bodu: 2.1</w:t>
      </w:r>
      <w:r>
        <w:rPr>
          <w:rFonts w:ascii="Arial" w:eastAsia="Times New Roman" w:hAnsi="Arial" w:cs="Arial"/>
          <w:b/>
          <w:bCs/>
        </w:rPr>
        <w:br/>
        <w:t xml:space="preserve">Zastupitelstvo města Letovice bere na vědomí zprávu o plnění usnesení Zastupitelstva města Letovice.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5001F3" w:rsidRDefault="001321C5" w:rsidP="005001F3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001F3">
              <w:rPr>
                <w:rFonts w:ascii="Arial" w:eastAsia="Times New Roman" w:hAnsi="Arial" w:cs="Arial"/>
                <w:b/>
                <w:bCs/>
              </w:rPr>
              <w:t>Zastupitelstvo města ukládá radě města zpracovat podrobnou analýzu podmínek zajištění nakládání s odpady ve městě Letovice prostřednictvím Dobrovolného svazku obcí Technické služby Malá Haná, včetně finančních dopadů a předložit zastupitelstvu města.</w:t>
            </w:r>
            <w:r w:rsidR="005001F3" w:rsidRPr="005001F3">
              <w:rPr>
                <w:rFonts w:ascii="Arial" w:eastAsia="Times New Roman" w:hAnsi="Arial" w:cs="Arial"/>
                <w:b/>
                <w:bCs/>
              </w:rPr>
              <w:t xml:space="preserve"> - Návrh pan Vladimír Stejskal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5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5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nebyl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691"/>
        <w:gridCol w:w="1851"/>
        <w:gridCol w:w="1407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981"/>
        <w:gridCol w:w="1721"/>
        <w:gridCol w:w="2606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748"/>
        <w:gridCol w:w="1748"/>
        <w:gridCol w:w="1763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5001F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5001F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5001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5001F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001F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5</w:t>
      </w:r>
      <w:r>
        <w:rPr>
          <w:rFonts w:ascii="Arial" w:eastAsia="Times New Roman" w:hAnsi="Arial" w:cs="Arial"/>
          <w:b/>
          <w:bCs/>
        </w:rPr>
        <w:br/>
        <w:t>Číslo bodu: 2.1</w:t>
      </w:r>
      <w:r>
        <w:rPr>
          <w:rFonts w:ascii="Arial" w:eastAsia="Times New Roman" w:hAnsi="Arial" w:cs="Arial"/>
          <w:b/>
          <w:bCs/>
        </w:rPr>
        <w:br/>
        <w:t>Zastupitelstvo města Letovice bere na vědomí zprávu o plnění usnesení Zastupitelstva města Letovice. - opakované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>Zastupitelstvo města ukládá radě města zpracovat podrobnou analýzu podmínek zajištění nakládání s odpady ve městě Letovice prostřednictvím Dobrovolného svazku obcí Technické služby Malá Haná, včetně finančních dopadů a předložit zastupitelstvu města.</w:t>
            </w:r>
            <w:r w:rsidR="00437129"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437129">
              <w:rPr>
                <w:rFonts w:ascii="Arial" w:eastAsia="Times New Roman" w:hAnsi="Arial" w:cs="Arial"/>
                <w:b/>
                <w:bCs/>
              </w:rPr>
              <w:t>–</w:t>
            </w:r>
            <w:r w:rsidR="00437129" w:rsidRPr="00437129">
              <w:rPr>
                <w:rFonts w:ascii="Arial" w:eastAsia="Times New Roman" w:hAnsi="Arial" w:cs="Arial"/>
                <w:b/>
                <w:bCs/>
              </w:rPr>
              <w:t xml:space="preserve"> Návrh pan Vladimír Stejskal</w:t>
            </w:r>
            <w:r w:rsidR="00437129">
              <w:rPr>
                <w:rFonts w:ascii="Arial" w:eastAsia="Times New Roman" w:hAnsi="Arial" w:cs="Arial"/>
                <w:b/>
                <w:bCs/>
              </w:rPr>
              <w:t xml:space="preserve"> – nové hlasování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7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5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nebyl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691"/>
        <w:gridCol w:w="1851"/>
        <w:gridCol w:w="1407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981"/>
        <w:gridCol w:w="1721"/>
        <w:gridCol w:w="260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748"/>
        <w:gridCol w:w="1748"/>
        <w:gridCol w:w="1763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lastRenderedPageBreak/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6</w:t>
      </w:r>
      <w:r>
        <w:rPr>
          <w:rFonts w:ascii="Arial" w:eastAsia="Times New Roman" w:hAnsi="Arial" w:cs="Arial"/>
          <w:b/>
          <w:bCs/>
        </w:rPr>
        <w:br/>
        <w:t>Číslo bodu: 2.1</w:t>
      </w:r>
      <w:r>
        <w:rPr>
          <w:rFonts w:ascii="Arial" w:eastAsia="Times New Roman" w:hAnsi="Arial" w:cs="Arial"/>
          <w:b/>
          <w:bCs/>
        </w:rPr>
        <w:br/>
        <w:t>Zastupitelstvo města Letovice bere na vědomí zprávu o plnění usnesení Zastupitelstva města Letovice. - opakované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>Zastupitelstvo města Letovice bere na vědomí zprávu o plnění usnesení Zastupitelstva města Letovice.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14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4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971"/>
        <w:gridCol w:w="2281"/>
        <w:gridCol w:w="173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7</w:t>
      </w:r>
      <w:r>
        <w:rPr>
          <w:rFonts w:ascii="Arial" w:eastAsia="Times New Roman" w:hAnsi="Arial" w:cs="Arial"/>
          <w:b/>
          <w:bCs/>
        </w:rPr>
        <w:br/>
        <w:t>Číslo bodu: 2.2</w:t>
      </w:r>
      <w:r>
        <w:rPr>
          <w:rFonts w:ascii="Arial" w:eastAsia="Times New Roman" w:hAnsi="Arial" w:cs="Arial"/>
          <w:b/>
          <w:bCs/>
        </w:rPr>
        <w:br/>
        <w:t xml:space="preserve">Zastupitelstvo města Letovice bere na vědomí zápisy z jednání kontrolního výboru ze dne 3. 6. a 26. 8. 2019.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>Zastupitelstvo města Letovice bere na vědomí zápisy z jednání kontrolního výboru ze dne 3. 6. a 26. 8. 2019.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591"/>
        <w:gridCol w:w="2281"/>
        <w:gridCol w:w="186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8</w:t>
      </w:r>
      <w:r>
        <w:rPr>
          <w:rFonts w:ascii="Arial" w:eastAsia="Times New Roman" w:hAnsi="Arial" w:cs="Arial"/>
          <w:b/>
          <w:bCs/>
        </w:rPr>
        <w:br/>
        <w:t>Číslo bodu: 2.3</w:t>
      </w:r>
      <w:r>
        <w:rPr>
          <w:rFonts w:ascii="Arial" w:eastAsia="Times New Roman" w:hAnsi="Arial" w:cs="Arial"/>
          <w:b/>
          <w:bCs/>
        </w:rPr>
        <w:br/>
        <w:t xml:space="preserve">Zastupitelstvo města Letovice bere na vědomí zápis z jednání finančního výboru ze dne 9. 9. 2019.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>Zastupitelstvo města Letovice bere na vědomí zápis z jednání finančního výboru ze dne 9. 9. 2019.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591"/>
        <w:gridCol w:w="2281"/>
        <w:gridCol w:w="186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9</w:t>
      </w:r>
      <w:r>
        <w:rPr>
          <w:rFonts w:ascii="Arial" w:eastAsia="Times New Roman" w:hAnsi="Arial" w:cs="Arial"/>
          <w:b/>
          <w:bCs/>
        </w:rPr>
        <w:br/>
        <w:t>Číslo bodu: 3.1</w:t>
      </w:r>
      <w:r>
        <w:rPr>
          <w:rFonts w:ascii="Arial" w:eastAsia="Times New Roman" w:hAnsi="Arial" w:cs="Arial"/>
          <w:b/>
          <w:bCs/>
        </w:rPr>
        <w:br/>
        <w:t xml:space="preserve">Zastupitelstvo města Letovice bere na vědomí činnost Rady města Letovice od 12. června do 12. září 2019.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>Zastupitelstvo města Letovice bere na vědomí zprávu o činnosti Rady města Letovice od 12. června do 12. září 2019.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lastRenderedPageBreak/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10</w:t>
      </w:r>
      <w:r>
        <w:rPr>
          <w:rFonts w:ascii="Arial" w:eastAsia="Times New Roman" w:hAnsi="Arial" w:cs="Arial"/>
          <w:b/>
          <w:bCs/>
        </w:rPr>
        <w:br/>
        <w:t>Číslo bodu: 4.2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108/3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- Hudec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108/3 orná půda v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Třebětín u Letovic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437129">
              <w:rPr>
                <w:rFonts w:ascii="Arial" w:eastAsia="Times New Roman" w:hAnsi="Arial" w:cs="Arial"/>
                <w:b/>
                <w:bCs/>
              </w:rPr>
              <w:t xml:space="preserve"> za částku </w:t>
            </w:r>
            <w:proofErr w:type="gramStart"/>
            <w:r w:rsidRPr="00437129">
              <w:rPr>
                <w:rFonts w:ascii="Arial" w:eastAsia="Times New Roman" w:hAnsi="Arial" w:cs="Arial"/>
                <w:b/>
                <w:bCs/>
              </w:rPr>
              <w:t>8.500,-</w:t>
            </w:r>
            <w:proofErr w:type="gram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11</w:t>
      </w:r>
      <w:r>
        <w:rPr>
          <w:rFonts w:ascii="Arial" w:eastAsia="Times New Roman" w:hAnsi="Arial" w:cs="Arial"/>
          <w:b/>
          <w:bCs/>
        </w:rPr>
        <w:br/>
        <w:t>Číslo bodu: 4.3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části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741/27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</w:rPr>
        <w:t>Novičí</w:t>
      </w:r>
      <w:proofErr w:type="spellEnd"/>
      <w:r>
        <w:rPr>
          <w:rFonts w:ascii="Arial" w:eastAsia="Times New Roman" w:hAnsi="Arial" w:cs="Arial"/>
          <w:b/>
          <w:bCs/>
        </w:rPr>
        <w:t xml:space="preserve"> - Novák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741/35 orná půda o výměře 985 m2, dle GP č. 122-242/2019, z pozemku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741/27 v k.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ú.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Novičí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437129">
              <w:rPr>
                <w:rFonts w:ascii="Arial" w:eastAsia="Times New Roman" w:hAnsi="Arial" w:cs="Arial"/>
                <w:b/>
                <w:bCs/>
              </w:rPr>
              <w:t xml:space="preserve"> za částku </w:t>
            </w:r>
            <w:proofErr w:type="gramStart"/>
            <w:r w:rsidRPr="00437129">
              <w:rPr>
                <w:rFonts w:ascii="Arial" w:eastAsia="Times New Roman" w:hAnsi="Arial" w:cs="Arial"/>
                <w:b/>
                <w:bCs/>
              </w:rPr>
              <w:t>20.000,-</w:t>
            </w:r>
            <w:proofErr w:type="gram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721"/>
        <w:gridCol w:w="2591"/>
        <w:gridCol w:w="198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281"/>
        <w:gridCol w:w="1691"/>
        <w:gridCol w:w="186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12</w:t>
      </w:r>
      <w:r>
        <w:rPr>
          <w:rFonts w:ascii="Arial" w:eastAsia="Times New Roman" w:hAnsi="Arial" w:cs="Arial"/>
          <w:b/>
          <w:bCs/>
        </w:rPr>
        <w:br/>
        <w:t>Číslo bodu: 4.4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135/10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</w:t>
      </w:r>
      <w:proofErr w:type="spellStart"/>
      <w:r>
        <w:rPr>
          <w:rFonts w:ascii="Arial" w:eastAsia="Times New Roman" w:hAnsi="Arial" w:cs="Arial"/>
          <w:b/>
          <w:bCs/>
        </w:rPr>
        <w:t>Süss</w:t>
      </w:r>
      <w:proofErr w:type="spellEnd"/>
      <w:r>
        <w:rPr>
          <w:rFonts w:ascii="Arial" w:eastAsia="Times New Roman" w:hAnsi="Arial" w:cs="Arial"/>
          <w:b/>
          <w:bCs/>
        </w:rPr>
        <w:t xml:space="preserve">, Švábová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135/10 zahrada v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Letovice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437129">
              <w:rPr>
                <w:rFonts w:ascii="Arial" w:eastAsia="Times New Roman" w:hAnsi="Arial" w:cs="Arial"/>
                <w:b/>
                <w:bCs/>
              </w:rPr>
              <w:t xml:space="preserve"> a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437129">
              <w:rPr>
                <w:rFonts w:ascii="Arial" w:eastAsia="Times New Roman" w:hAnsi="Arial" w:cs="Arial"/>
                <w:b/>
                <w:bCs/>
              </w:rPr>
              <w:t xml:space="preserve">, každému ideální jednu polovinu, za částku celkem </w:t>
            </w:r>
            <w:proofErr w:type="gramStart"/>
            <w:r w:rsidRPr="00437129">
              <w:rPr>
                <w:rFonts w:ascii="Arial" w:eastAsia="Times New Roman" w:hAnsi="Arial" w:cs="Arial"/>
                <w:b/>
                <w:bCs/>
              </w:rPr>
              <w:t>1.800,-</w:t>
            </w:r>
            <w:proofErr w:type="gram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13</w:t>
      </w:r>
      <w:r>
        <w:rPr>
          <w:rFonts w:ascii="Arial" w:eastAsia="Times New Roman" w:hAnsi="Arial" w:cs="Arial"/>
          <w:b/>
          <w:bCs/>
        </w:rPr>
        <w:br/>
        <w:t>Číslo bodu: 4.5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717/3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Havlíčková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 w:rsidRPr="0043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437129" w:rsidRDefault="001321C5" w:rsidP="00437129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37129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717/3 zahrada o výměře 207 m2 v </w:t>
            </w:r>
            <w:proofErr w:type="spellStart"/>
            <w:r w:rsidRPr="00437129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. Letovice, dle GP č. 2107-1 1022/2019,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437129">
              <w:rPr>
                <w:rFonts w:ascii="Arial" w:eastAsia="Times New Roman" w:hAnsi="Arial" w:cs="Arial"/>
                <w:b/>
                <w:bCs/>
              </w:rPr>
              <w:t xml:space="preserve"> za částku </w:t>
            </w:r>
            <w:proofErr w:type="gramStart"/>
            <w:r w:rsidRPr="00437129">
              <w:rPr>
                <w:rFonts w:ascii="Arial" w:eastAsia="Times New Roman" w:hAnsi="Arial" w:cs="Arial"/>
                <w:b/>
                <w:bCs/>
              </w:rPr>
              <w:t>31.050,-</w:t>
            </w:r>
            <w:proofErr w:type="gramEnd"/>
            <w:r w:rsidRPr="00437129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437129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RNDr.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437129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4371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437129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371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14</w:t>
      </w:r>
      <w:r>
        <w:rPr>
          <w:rFonts w:ascii="Arial" w:eastAsia="Times New Roman" w:hAnsi="Arial" w:cs="Arial"/>
          <w:b/>
          <w:bCs/>
        </w:rPr>
        <w:br/>
        <w:t>Číslo bodu: 4.6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717/1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Musilovi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717/1 zahrada o výměře 215 m2, dle GP č. 2107-1 1022/2019, v k.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ú.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Letovice manželům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="00566AFF">
              <w:rPr>
                <w:rFonts w:eastAsia="Arial Unicode MS"/>
                <w:color w:val="808080"/>
              </w:rPr>
              <w:t xml:space="preserve"> 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za částku </w:t>
            </w:r>
            <w:proofErr w:type="gramStart"/>
            <w:r w:rsidRPr="009E120F">
              <w:rPr>
                <w:rFonts w:ascii="Arial" w:eastAsia="Times New Roman" w:hAnsi="Arial" w:cs="Arial"/>
                <w:b/>
                <w:bCs/>
              </w:rPr>
              <w:t>32.250,-</w:t>
            </w:r>
            <w:proofErr w:type="gram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15</w:t>
      </w:r>
      <w:r>
        <w:rPr>
          <w:rFonts w:ascii="Arial" w:eastAsia="Times New Roman" w:hAnsi="Arial" w:cs="Arial"/>
          <w:b/>
          <w:bCs/>
        </w:rPr>
        <w:br/>
        <w:t>Číslo bodu: 4.7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2/7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</w:t>
      </w:r>
      <w:proofErr w:type="spellStart"/>
      <w:r>
        <w:rPr>
          <w:rFonts w:ascii="Arial" w:eastAsia="Times New Roman" w:hAnsi="Arial" w:cs="Arial"/>
          <w:b/>
          <w:bCs/>
        </w:rPr>
        <w:t>Bohatcová</w:t>
      </w:r>
      <w:proofErr w:type="spellEnd"/>
      <w:r>
        <w:rPr>
          <w:rFonts w:ascii="Arial" w:eastAsia="Times New Roman" w:hAnsi="Arial" w:cs="Arial"/>
          <w:b/>
          <w:bCs/>
        </w:rPr>
        <w:t xml:space="preserve">, Pospíšil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2/7 ostatní plocha o výměře 30 m2 v katastrálním území Třebětín u Letovic, dle GP č. 861-20/2019 z pozemků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2/2 a 2/4,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 a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, každému ideální jednu polovinu, za částku celkem </w:t>
            </w:r>
            <w:proofErr w:type="gramStart"/>
            <w:r w:rsidRPr="009E120F">
              <w:rPr>
                <w:rFonts w:ascii="Arial" w:eastAsia="Times New Roman" w:hAnsi="Arial" w:cs="Arial"/>
                <w:b/>
                <w:bCs/>
              </w:rPr>
              <w:t>2.250,-</w:t>
            </w:r>
            <w:proofErr w:type="gram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16</w:t>
      </w:r>
      <w:r>
        <w:rPr>
          <w:rFonts w:ascii="Arial" w:eastAsia="Times New Roman" w:hAnsi="Arial" w:cs="Arial"/>
          <w:b/>
          <w:bCs/>
        </w:rPr>
        <w:br/>
        <w:t>Číslo bodu: 4.8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dar</w:t>
      </w:r>
      <w:proofErr w:type="gramEnd"/>
      <w:r>
        <w:rPr>
          <w:rFonts w:ascii="Arial" w:eastAsia="Times New Roman" w:hAnsi="Arial" w:cs="Arial"/>
          <w:b/>
          <w:bCs/>
        </w:rPr>
        <w:t xml:space="preserve"> - místní komunikace a pozemky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Meziříčko - </w:t>
      </w:r>
      <w:proofErr w:type="spellStart"/>
      <w:r>
        <w:rPr>
          <w:rFonts w:ascii="Arial" w:eastAsia="Times New Roman" w:hAnsi="Arial" w:cs="Arial"/>
          <w:b/>
          <w:bCs/>
        </w:rPr>
        <w:t>Kunková</w:t>
      </w:r>
      <w:proofErr w:type="spellEnd"/>
      <w:r>
        <w:rPr>
          <w:rFonts w:ascii="Arial" w:eastAsia="Times New Roman" w:hAnsi="Arial" w:cs="Arial"/>
          <w:b/>
          <w:bCs/>
        </w:rPr>
        <w:t xml:space="preserve">, Hejlovi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uzavření Smlouvy darovací, týkající se pozemků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908/3 orná půda o výměře 229 m2 a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908/4 orná půda o výměře 582 m2, dle GP č. 239-1408/2019 z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908 orná půda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Meziříčko u Letovic, s manžely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>, dle přiložené smlouvy.</w:t>
            </w:r>
          </w:p>
        </w:tc>
      </w:tr>
    </w:tbl>
    <w:p w:rsidR="004223E1" w:rsidRDefault="001321C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17</w:t>
      </w:r>
      <w:r>
        <w:rPr>
          <w:rFonts w:ascii="Arial" w:eastAsia="Times New Roman" w:hAnsi="Arial" w:cs="Arial"/>
          <w:b/>
          <w:bCs/>
        </w:rPr>
        <w:br/>
        <w:t>Číslo bodu: 4.8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dar</w:t>
      </w:r>
      <w:proofErr w:type="gramEnd"/>
      <w:r>
        <w:rPr>
          <w:rFonts w:ascii="Arial" w:eastAsia="Times New Roman" w:hAnsi="Arial" w:cs="Arial"/>
          <w:b/>
          <w:bCs/>
        </w:rPr>
        <w:t xml:space="preserve"> - místní komunikace a pozemky v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Meziříčko - </w:t>
      </w:r>
      <w:proofErr w:type="spellStart"/>
      <w:r>
        <w:rPr>
          <w:rFonts w:ascii="Arial" w:eastAsia="Times New Roman" w:hAnsi="Arial" w:cs="Arial"/>
          <w:b/>
          <w:bCs/>
        </w:rPr>
        <w:t>Kunková</w:t>
      </w:r>
      <w:proofErr w:type="spellEnd"/>
      <w:r>
        <w:rPr>
          <w:rFonts w:ascii="Arial" w:eastAsia="Times New Roman" w:hAnsi="Arial" w:cs="Arial"/>
          <w:b/>
          <w:bCs/>
        </w:rPr>
        <w:t xml:space="preserve">, Hejlovi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uzavření Smlouvy darovací týkající se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159/11 ostatní plocha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>. Meziříčko u Letovic s</w:t>
            </w:r>
            <w:r w:rsidR="00566AF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>, dle přiložené smlouvy.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15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lastRenderedPageBreak/>
        <w:t>Nehlasovali: 3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2281"/>
        <w:gridCol w:w="1851"/>
        <w:gridCol w:w="173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18</w:t>
      </w:r>
      <w:r>
        <w:rPr>
          <w:rFonts w:ascii="Arial" w:eastAsia="Times New Roman" w:hAnsi="Arial" w:cs="Arial"/>
          <w:b/>
          <w:bCs/>
        </w:rPr>
        <w:br/>
        <w:t>Číslo bodu: 4.9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části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366/1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spol. ARCHITEKTONIKA 3000 s.r.o.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pozemků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366/143 orná půda o výměře 347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366/144 orná půda o výměře 347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366/145 orná půda o výměře 348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366/146 orná půda o výměře 347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366/147 orná půda o výměře 142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366/148 orná půda o výměře 139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366/149 orná půda o výměře 71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366/150 orná půda o výměře 71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366/151 orná půda o výměře 139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366/152 orná půda o výměře 142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366/153 orná půda o výměře 84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366/154 orná půda o výměře 82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366/155 orná půda o výměře 42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366/156 orná půda o výměře 42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366/157 orná půda o výměře 82 m2, -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366/158 orná půda o výměře 84 m2, dle GP č. 2131-159/2019 z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366/1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>. Letovice, společnosti ARCHITEKTONIKA 3000, spol. s r.o., Kolejní 3100/18, 612 00 Brno-Královo Pole, IČ 49447441, za částku 1.200,-Kč za m2 bez DPH, dle přiložené smlouvy.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lastRenderedPageBreak/>
        <w:t>Číslo hlasování: 19</w:t>
      </w:r>
      <w:r>
        <w:rPr>
          <w:rFonts w:ascii="Arial" w:eastAsia="Times New Roman" w:hAnsi="Arial" w:cs="Arial"/>
          <w:b/>
          <w:bCs/>
        </w:rPr>
        <w:br/>
        <w:t>Číslo bodu: 4.10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odkup</w:t>
      </w:r>
      <w:proofErr w:type="gramEnd"/>
      <w:r>
        <w:rPr>
          <w:rFonts w:ascii="Arial" w:eastAsia="Times New Roman" w:hAnsi="Arial" w:cs="Arial"/>
          <w:b/>
          <w:bCs/>
        </w:rPr>
        <w:t xml:space="preserve"> pozemků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Letovice - KOMPLETSTAV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Smlouvu kupní na koupi pozemků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1636/2 ostatní plocha o výměře 25 m2,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1637/1 ostatní plocha o výměře 1360 m2,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1637/2 ostatní plocha o výměře 1578 m2 a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1641/1 ostatní plocha o výměře 799 m2 v katastrálním území Letovice za částku 3.000.000,- Kč a na prodej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1469/4 ostatní plocha o výměře 2 m2 v katastrálním území Letovice za částku 700,- Kč bez DPH, včetně smlouvy o zřízení věcných břemen se společností KOMPLETSTAV Letovice, s.r.o., Vranová 1, IČ 60704624,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20</w:t>
      </w:r>
      <w:r>
        <w:rPr>
          <w:rFonts w:ascii="Arial" w:eastAsia="Times New Roman" w:hAnsi="Arial" w:cs="Arial"/>
          <w:b/>
          <w:bCs/>
        </w:rPr>
        <w:br/>
        <w:t>Číslo bodu: 4.11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výmaz</w:t>
      </w:r>
      <w:proofErr w:type="gramEnd"/>
      <w:r>
        <w:rPr>
          <w:rFonts w:ascii="Arial" w:eastAsia="Times New Roman" w:hAnsi="Arial" w:cs="Arial"/>
          <w:b/>
          <w:bCs/>
        </w:rPr>
        <w:t xml:space="preserve"> PP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Královi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vydání potvrzení o zániku předkupního práva k pozemkům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st. 457 a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129/152 v </w:t>
            </w:r>
            <w:proofErr w:type="gramStart"/>
            <w:r w:rsidRPr="009E120F">
              <w:rPr>
                <w:rFonts w:ascii="Arial" w:eastAsia="Times New Roman" w:hAnsi="Arial" w:cs="Arial"/>
                <w:b/>
                <w:bCs/>
              </w:rPr>
              <w:t>k .</w:t>
            </w:r>
            <w:proofErr w:type="spellStart"/>
            <w:proofErr w:type="gramEnd"/>
            <w:r w:rsidRPr="009E120F">
              <w:rPr>
                <w:rFonts w:ascii="Arial" w:eastAsia="Times New Roman" w:hAnsi="Arial" w:cs="Arial"/>
                <w:b/>
                <w:bCs/>
              </w:rPr>
              <w:t>ú.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Třebětín u Letovic.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7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21</w:t>
      </w:r>
      <w:r>
        <w:rPr>
          <w:rFonts w:ascii="Arial" w:eastAsia="Times New Roman" w:hAnsi="Arial" w:cs="Arial"/>
          <w:b/>
          <w:bCs/>
        </w:rPr>
        <w:br/>
        <w:t>Číslo bodu: 4.12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st. 178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Třebětín u Letovic - Luskovi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st. 178 v k.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ú.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Třebětín u Letovic manželům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 za částku </w:t>
            </w:r>
            <w:proofErr w:type="gramStart"/>
            <w:r w:rsidRPr="009E120F">
              <w:rPr>
                <w:rFonts w:ascii="Arial" w:eastAsia="Times New Roman" w:hAnsi="Arial" w:cs="Arial"/>
                <w:b/>
                <w:bCs/>
              </w:rPr>
              <w:t>43.500,-</w:t>
            </w:r>
            <w:proofErr w:type="gram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18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7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22</w:t>
      </w:r>
      <w:r>
        <w:rPr>
          <w:rFonts w:ascii="Arial" w:eastAsia="Times New Roman" w:hAnsi="Arial" w:cs="Arial"/>
          <w:b/>
          <w:bCs/>
        </w:rPr>
        <w:br/>
        <w:t>Číslo bodu: 4.13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hřiště</w:t>
      </w:r>
      <w:proofErr w:type="gramEnd"/>
      <w:r>
        <w:rPr>
          <w:rFonts w:ascii="Arial" w:eastAsia="Times New Roman" w:hAnsi="Arial" w:cs="Arial"/>
          <w:b/>
          <w:bCs/>
        </w:rPr>
        <w:t xml:space="preserve"> Chlum u Letovic - Havránkovi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uzavření Smlouvy směnné na směnu pozemků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325/6 trvalý travní porost o výměře 56 m2 a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325/4 trvalý travní porost o výměře 235 m2 za pozemek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214/20 orná půda o výměře 2910 m2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Chlum u Letovic s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 a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70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23</w:t>
      </w:r>
      <w:r>
        <w:rPr>
          <w:rFonts w:ascii="Arial" w:eastAsia="Times New Roman" w:hAnsi="Arial" w:cs="Arial"/>
          <w:b/>
          <w:bCs/>
        </w:rPr>
        <w:br/>
        <w:t>Číslo bodu: 4.14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hřiště</w:t>
      </w:r>
      <w:proofErr w:type="gramEnd"/>
      <w:r>
        <w:rPr>
          <w:rFonts w:ascii="Arial" w:eastAsia="Times New Roman" w:hAnsi="Arial" w:cs="Arial"/>
          <w:b/>
          <w:bCs/>
        </w:rPr>
        <w:t xml:space="preserve"> Chlum u Letovic - </w:t>
      </w:r>
      <w:proofErr w:type="spellStart"/>
      <w:r>
        <w:rPr>
          <w:rFonts w:ascii="Arial" w:eastAsia="Times New Roman" w:hAnsi="Arial" w:cs="Arial"/>
          <w:b/>
          <w:bCs/>
        </w:rPr>
        <w:t>Toulovi</w:t>
      </w:r>
      <w:proofErr w:type="spellEnd"/>
      <w:r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uzavření Smlouvy darovací na pozemek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325/5 trvalý travní porost o výměře 53 m2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Chlum u Letovic od manželů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24</w:t>
      </w:r>
      <w:r>
        <w:rPr>
          <w:rFonts w:ascii="Arial" w:eastAsia="Times New Roman" w:hAnsi="Arial" w:cs="Arial"/>
          <w:b/>
          <w:bCs/>
        </w:rPr>
        <w:br/>
        <w:t>Číslo bodu: 4.15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hřiště</w:t>
      </w:r>
      <w:proofErr w:type="gramEnd"/>
      <w:r>
        <w:rPr>
          <w:rFonts w:ascii="Arial" w:eastAsia="Times New Roman" w:hAnsi="Arial" w:cs="Arial"/>
          <w:b/>
          <w:bCs/>
        </w:rPr>
        <w:t xml:space="preserve"> Chlum u Letovic - Honzákovi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uzavření Smlouvy směnné na směnu pozemků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369 ostatní plocha o výměře 44 m2 za pozemek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355/15 ostatní plocha o výměře 76 m2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Chlum u Letovic s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 a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, včetně smlouvy o zrušení věcného břemene,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25</w:t>
      </w:r>
      <w:r>
        <w:rPr>
          <w:rFonts w:ascii="Arial" w:eastAsia="Times New Roman" w:hAnsi="Arial" w:cs="Arial"/>
          <w:b/>
          <w:bCs/>
        </w:rPr>
        <w:br/>
        <w:t>Číslo bodu: 4.16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prodej</w:t>
      </w:r>
      <w:proofErr w:type="gramEnd"/>
      <w:r>
        <w:rPr>
          <w:rFonts w:ascii="Arial" w:eastAsia="Times New Roman" w:hAnsi="Arial" w:cs="Arial"/>
          <w:b/>
          <w:bCs/>
        </w:rPr>
        <w:t xml:space="preserve"> části pozemku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211/2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</w:rPr>
        <w:t>Sasina</w:t>
      </w:r>
      <w:proofErr w:type="spellEnd"/>
      <w:r>
        <w:rPr>
          <w:rFonts w:ascii="Arial" w:eastAsia="Times New Roman" w:hAnsi="Arial" w:cs="Arial"/>
          <w:b/>
          <w:bCs/>
        </w:rPr>
        <w:t xml:space="preserve"> - Lukešovi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prodej části "a" o výměře 37 m2, dle geometrického plánu č. 115-804/2019, z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211/2 v k.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ú.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Sasina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manželům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 xml:space="preserve"> za částku </w:t>
            </w:r>
            <w:proofErr w:type="gramStart"/>
            <w:r w:rsidRPr="009E120F">
              <w:rPr>
                <w:rFonts w:ascii="Arial" w:eastAsia="Times New Roman" w:hAnsi="Arial" w:cs="Arial"/>
                <w:b/>
                <w:bCs/>
              </w:rPr>
              <w:t>2.220,-</w:t>
            </w:r>
            <w:proofErr w:type="gram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 Kč, dle přiložené smlouvy. </w:t>
            </w:r>
          </w:p>
        </w:tc>
      </w:tr>
    </w:tbl>
    <w:p w:rsidR="004223E1" w:rsidRPr="009E120F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9E120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9E120F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E120F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9E12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26</w:t>
      </w:r>
      <w:r>
        <w:rPr>
          <w:rFonts w:ascii="Arial" w:eastAsia="Times New Roman" w:hAnsi="Arial" w:cs="Arial"/>
          <w:b/>
          <w:bCs/>
        </w:rPr>
        <w:br/>
        <w:t>Číslo bodu: 4.17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Dispozice - dar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p.č</w:t>
      </w:r>
      <w:proofErr w:type="spellEnd"/>
      <w:r>
        <w:rPr>
          <w:rFonts w:ascii="Arial" w:eastAsia="Times New Roman" w:hAnsi="Arial" w:cs="Arial"/>
          <w:b/>
          <w:bCs/>
        </w:rPr>
        <w:t xml:space="preserve">. 172/14 </w:t>
      </w:r>
      <w:proofErr w:type="spellStart"/>
      <w:r>
        <w:rPr>
          <w:rFonts w:ascii="Arial" w:eastAsia="Times New Roman" w:hAnsi="Arial" w:cs="Arial"/>
          <w:b/>
          <w:bCs/>
        </w:rPr>
        <w:t>k.ú</w:t>
      </w:r>
      <w:proofErr w:type="spellEnd"/>
      <w:r>
        <w:rPr>
          <w:rFonts w:ascii="Arial" w:eastAsia="Times New Roman" w:hAnsi="Arial" w:cs="Arial"/>
          <w:b/>
          <w:bCs/>
        </w:rPr>
        <w:t xml:space="preserve">. Zboněk - Jančovi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9E120F" w:rsidRDefault="001321C5" w:rsidP="009E120F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E120F">
              <w:rPr>
                <w:rFonts w:ascii="Arial" w:eastAsia="Times New Roman" w:hAnsi="Arial" w:cs="Arial"/>
                <w:b/>
                <w:bCs/>
              </w:rPr>
              <w:t xml:space="preserve">Zastupitelstvo města Letovice schvaluje uzavření Smlouvy darovací na ideální jednu desetinu pozemku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p.č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172/14 ostatní plocha v </w:t>
            </w:r>
            <w:proofErr w:type="spellStart"/>
            <w:r w:rsidRPr="009E120F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9E120F">
              <w:rPr>
                <w:rFonts w:ascii="Arial" w:eastAsia="Times New Roman" w:hAnsi="Arial" w:cs="Arial"/>
                <w:b/>
                <w:bCs/>
              </w:rPr>
              <w:t xml:space="preserve">. Zboněk od manželů </w:t>
            </w:r>
            <w:r w:rsidR="00566AFF">
              <w:rPr>
                <w:rFonts w:eastAsia="Arial Unicode MS"/>
                <w:color w:val="808080"/>
              </w:rPr>
              <w:t>[osobní údaj odstraněn]</w:t>
            </w:r>
            <w:r w:rsidRPr="009E120F">
              <w:rPr>
                <w:rFonts w:ascii="Arial" w:eastAsia="Times New Roman" w:hAnsi="Arial" w:cs="Arial"/>
                <w:b/>
                <w:bCs/>
              </w:rPr>
              <w:t>, dle přiložené smlouvy.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981"/>
        <w:gridCol w:w="2281"/>
        <w:gridCol w:w="260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27</w:t>
      </w:r>
      <w:r>
        <w:rPr>
          <w:rFonts w:ascii="Arial" w:eastAsia="Times New Roman" w:hAnsi="Arial" w:cs="Arial"/>
          <w:b/>
          <w:bCs/>
        </w:rPr>
        <w:br/>
        <w:t>Číslo bodu: 5.1</w:t>
      </w:r>
      <w:r>
        <w:rPr>
          <w:rFonts w:ascii="Arial" w:eastAsia="Times New Roman" w:hAnsi="Arial" w:cs="Arial"/>
          <w:b/>
          <w:bCs/>
        </w:rPr>
        <w:br/>
        <w:t xml:space="preserve">Hospodaření města 1-7/2019 -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Zastupitelstvo města Letovice schvaluje hospodaření města Letovice za období 1-7/2019 s následujícími výsledky: </w:t>
            </w:r>
          </w:p>
          <w:p w:rsid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- plnění rozpočtu příjmů ve výši 108.657.421,88 Kč, tj. na 68 % vůči UR </w:t>
            </w:r>
          </w:p>
          <w:p w:rsid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- plnění rozpočtu výdajů ve výši 99.985.207,18 Kč, tj. na 58 % vůči UR </w:t>
            </w:r>
          </w:p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- plnění rozpočtu financování ve výši 44.166.943 Kč.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28</w:t>
      </w:r>
      <w:r>
        <w:rPr>
          <w:rFonts w:ascii="Arial" w:eastAsia="Times New Roman" w:hAnsi="Arial" w:cs="Arial"/>
          <w:b/>
          <w:bCs/>
        </w:rPr>
        <w:br/>
        <w:t>Číslo bodu: 5.2</w:t>
      </w:r>
      <w:r>
        <w:rPr>
          <w:rFonts w:ascii="Arial" w:eastAsia="Times New Roman" w:hAnsi="Arial" w:cs="Arial"/>
          <w:b/>
          <w:bCs/>
        </w:rPr>
        <w:br/>
        <w:t xml:space="preserve">Rozpočtová opatření č. 15,16,17,19,20,21,22 -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625608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Z</w:t>
            </w:r>
            <w:r w:rsidR="001321C5" w:rsidRPr="00625608">
              <w:rPr>
                <w:rFonts w:ascii="Arial" w:eastAsia="Times New Roman" w:hAnsi="Arial" w:cs="Arial"/>
                <w:b/>
                <w:bCs/>
              </w:rPr>
              <w:t>astupitelstvo města Letovice bere na vědomí rozpočtová opatření č.15/2019, 16/2019, 17/2019, 19/2019, 20/2019, 21/2019 a 22/2019, jejichž provedení bylo schváleno usnesením Rady města Letovice.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29</w:t>
      </w:r>
      <w:r>
        <w:rPr>
          <w:rFonts w:ascii="Arial" w:eastAsia="Times New Roman" w:hAnsi="Arial" w:cs="Arial"/>
          <w:b/>
          <w:bCs/>
        </w:rPr>
        <w:br/>
        <w:t>Číslo bodu: 5.3</w:t>
      </w:r>
      <w:r>
        <w:rPr>
          <w:rFonts w:ascii="Arial" w:eastAsia="Times New Roman" w:hAnsi="Arial" w:cs="Arial"/>
          <w:b/>
          <w:bCs/>
        </w:rPr>
        <w:br/>
        <w:t xml:space="preserve">Rozpočtová opatření 23/2019 - SVAK, </w:t>
      </w:r>
      <w:proofErr w:type="spellStart"/>
      <w:r>
        <w:rPr>
          <w:rFonts w:ascii="Arial" w:eastAsia="Times New Roman" w:hAnsi="Arial" w:cs="Arial"/>
          <w:b/>
          <w:bCs/>
        </w:rPr>
        <w:t>Kompletstav</w:t>
      </w:r>
      <w:proofErr w:type="spellEnd"/>
      <w:r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provedení rozpočtového opatření č. 23/2019, které upravuje schválený rozpočet na rok 2019: </w:t>
            </w:r>
          </w:p>
          <w:p w:rsid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- na straně rozpočtu výdajů navýšení o 786 600,- Kč, odd. 23, 22, 55, 36 </w:t>
            </w:r>
          </w:p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- na straně rozpočtu financování snížení o 786 600,- Kč, odd. 00.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30</w:t>
      </w:r>
      <w:r>
        <w:rPr>
          <w:rFonts w:ascii="Arial" w:eastAsia="Times New Roman" w:hAnsi="Arial" w:cs="Arial"/>
          <w:b/>
          <w:bCs/>
        </w:rPr>
        <w:br/>
        <w:t>Číslo bodu: 5.4</w:t>
      </w:r>
      <w:r>
        <w:rPr>
          <w:rFonts w:ascii="Arial" w:eastAsia="Times New Roman" w:hAnsi="Arial" w:cs="Arial"/>
          <w:b/>
          <w:bCs/>
        </w:rPr>
        <w:br/>
        <w:t xml:space="preserve">Rozpočtová opatření 24/2019 - Architektonika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5608" w:rsidRDefault="001321C5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provedení rozpočtového opatření č. 24/2019, které upravuje schválený rozpočet na rok 2019: </w:t>
            </w:r>
          </w:p>
          <w:p w:rsidR="00625608" w:rsidRDefault="001321C5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- na straně rozpočtu příjmů navýšení o 3.643.100 Kč, odd. 36 </w:t>
            </w:r>
          </w:p>
          <w:p w:rsidR="004223E1" w:rsidRPr="00625608" w:rsidRDefault="001321C5">
            <w:pPr>
              <w:spacing w:before="60" w:after="90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- na straně rozpočtu financování navýšení o 3.643.100 Kč, odd. 00.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31</w:t>
      </w:r>
      <w:r>
        <w:rPr>
          <w:rFonts w:ascii="Arial" w:eastAsia="Times New Roman" w:hAnsi="Arial" w:cs="Arial"/>
          <w:b/>
          <w:bCs/>
        </w:rPr>
        <w:br/>
        <w:t>Číslo bodu: 5.5</w:t>
      </w:r>
      <w:r>
        <w:rPr>
          <w:rFonts w:ascii="Arial" w:eastAsia="Times New Roman" w:hAnsi="Arial" w:cs="Arial"/>
          <w:b/>
          <w:bCs/>
        </w:rPr>
        <w:br/>
        <w:t xml:space="preserve">Fixace úvěr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Zastupitelstvo města Letovice bere na vědomí informace o možnosti přechodu na strukturovanou sazbu.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18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Proti: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32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lastRenderedPageBreak/>
        <w:t>Číslo bodu: 6.1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  <w:b/>
          <w:bCs/>
        </w:rPr>
        <w:t>MKS - snížení</w:t>
      </w:r>
      <w:proofErr w:type="gramEnd"/>
      <w:r>
        <w:rPr>
          <w:rFonts w:ascii="Arial" w:eastAsia="Times New Roman" w:hAnsi="Arial" w:cs="Arial"/>
          <w:b/>
          <w:bCs/>
        </w:rPr>
        <w:t xml:space="preserve"> příspěvku na provoz a příspěvek na investice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Zastupitelstvo města Letovice schvaluje snížení příspěvku na provoz Městskému kulturnímu středisku, příspěvkové organizaci, se sídlem Nová ul. 71/1, Letovice,</w:t>
            </w:r>
            <w:r w:rsidR="0062560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25608">
              <w:rPr>
                <w:rFonts w:ascii="Arial" w:eastAsia="Times New Roman" w:hAnsi="Arial" w:cs="Arial"/>
                <w:b/>
                <w:bCs/>
              </w:rPr>
              <w:t>ve výši 250.000</w:t>
            </w:r>
            <w:r w:rsidR="00625608">
              <w:rPr>
                <w:rFonts w:ascii="Arial" w:eastAsia="Times New Roman" w:hAnsi="Arial" w:cs="Arial"/>
                <w:b/>
                <w:bCs/>
              </w:rPr>
              <w:t>,-</w:t>
            </w:r>
            <w:r w:rsidRPr="00625608">
              <w:rPr>
                <w:rFonts w:ascii="Arial" w:eastAsia="Times New Roman" w:hAnsi="Arial" w:cs="Arial"/>
                <w:b/>
                <w:bCs/>
              </w:rPr>
              <w:t xml:space="preserve"> Kč a navýšení příspěvku ve výši </w:t>
            </w:r>
            <w:proofErr w:type="gramStart"/>
            <w:r w:rsidRPr="00625608">
              <w:rPr>
                <w:rFonts w:ascii="Arial" w:eastAsia="Times New Roman" w:hAnsi="Arial" w:cs="Arial"/>
                <w:b/>
                <w:bCs/>
              </w:rPr>
              <w:t>250.000</w:t>
            </w:r>
            <w:r w:rsidR="00625608">
              <w:rPr>
                <w:rFonts w:ascii="Arial" w:eastAsia="Times New Roman" w:hAnsi="Arial" w:cs="Arial"/>
                <w:b/>
                <w:bCs/>
              </w:rPr>
              <w:t>,-</w:t>
            </w:r>
            <w:proofErr w:type="gramEnd"/>
            <w:r w:rsidRPr="00625608">
              <w:rPr>
                <w:rFonts w:ascii="Arial" w:eastAsia="Times New Roman" w:hAnsi="Arial" w:cs="Arial"/>
                <w:b/>
                <w:bCs/>
              </w:rPr>
              <w:t xml:space="preserve"> Kč do fondu reprodukce majetku, fondu investic.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661"/>
        <w:gridCol w:w="2061"/>
        <w:gridCol w:w="236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Jindřich 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Mgr. František 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Michal 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Ing. Veronika 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Ing. Jiří 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Ing. Marek 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Ing. Jaroslav 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RNDr. Petr Janoušek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Bc. Pavel 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MUDr. Drahoslava 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JUDr. Jan 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Mgr. Radek Musil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Mgr. Petr 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Daniela 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Eva 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Mgr. Radek Procházka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Jan 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Vladimír 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Karel 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33</w:t>
      </w:r>
      <w:r>
        <w:rPr>
          <w:rFonts w:ascii="Arial" w:eastAsia="Times New Roman" w:hAnsi="Arial" w:cs="Arial"/>
          <w:b/>
          <w:bCs/>
        </w:rPr>
        <w:br/>
        <w:t>Číslo bodu: 6.2</w:t>
      </w:r>
      <w:r>
        <w:rPr>
          <w:rFonts w:ascii="Arial" w:eastAsia="Times New Roman" w:hAnsi="Arial" w:cs="Arial"/>
          <w:b/>
          <w:bCs/>
        </w:rPr>
        <w:br/>
        <w:t xml:space="preserve">Rozpočtové opatření č. 25/2019 - MKS snížení příspěvku a investice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66AFF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Zastupitelstvo města Letovice schvaluje rozpočtové opatření č. 25/2019, které upravuje schválený rozpočet na rok 2019: </w:t>
            </w:r>
          </w:p>
          <w:p w:rsidR="00566AFF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- na straně rozpočtu výdajů snížení o </w:t>
            </w:r>
            <w:proofErr w:type="gramStart"/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250</w:t>
            </w:r>
            <w:r w:rsid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000,-</w:t>
            </w:r>
            <w:proofErr w:type="gramEnd"/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Kč, odd. 33 </w:t>
            </w:r>
          </w:p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- na straně rozpočtu výdajů navýšení o </w:t>
            </w:r>
            <w:proofErr w:type="gramStart"/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250</w:t>
            </w:r>
            <w:r w:rsid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.</w:t>
            </w:r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000,-</w:t>
            </w:r>
            <w:proofErr w:type="gramEnd"/>
            <w:r w:rsidRPr="0062560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Kč, odd. 33.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lastRenderedPageBreak/>
        <w:t>Číslo hlasování: 34</w:t>
      </w:r>
      <w:r>
        <w:rPr>
          <w:rFonts w:ascii="Arial" w:eastAsia="Times New Roman" w:hAnsi="Arial" w:cs="Arial"/>
          <w:b/>
          <w:bCs/>
        </w:rPr>
        <w:br/>
        <w:t>Číslo bodu: 7.201</w:t>
      </w:r>
      <w:r>
        <w:rPr>
          <w:rFonts w:ascii="Arial" w:eastAsia="Times New Roman" w:hAnsi="Arial" w:cs="Arial"/>
          <w:b/>
          <w:bCs/>
        </w:rPr>
        <w:br/>
        <w:t xml:space="preserve">Priority společných zařízení KPÚ </w:t>
      </w:r>
      <w:proofErr w:type="spellStart"/>
      <w:r>
        <w:rPr>
          <w:rFonts w:ascii="Arial" w:eastAsia="Times New Roman" w:hAnsi="Arial" w:cs="Arial"/>
          <w:b/>
          <w:bCs/>
        </w:rPr>
        <w:t>Babolky</w:t>
      </w:r>
      <w:proofErr w:type="spellEnd"/>
      <w:r>
        <w:rPr>
          <w:rFonts w:ascii="Arial" w:eastAsia="Times New Roman" w:hAnsi="Arial" w:cs="Arial"/>
          <w:b/>
          <w:bCs/>
        </w:rPr>
        <w:t xml:space="preserve">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 xml:space="preserve">Zastupitelstvo města Letovice schvaluje priority společných zařízení v rámci </w:t>
            </w:r>
            <w:proofErr w:type="spellStart"/>
            <w:r w:rsidRPr="00625608">
              <w:rPr>
                <w:rFonts w:ascii="Arial" w:eastAsia="Times New Roman" w:hAnsi="Arial" w:cs="Arial"/>
                <w:b/>
                <w:bCs/>
              </w:rPr>
              <w:t>KoPÚ</w:t>
            </w:r>
            <w:proofErr w:type="spellEnd"/>
            <w:r w:rsidRPr="00625608">
              <w:rPr>
                <w:rFonts w:ascii="Arial" w:eastAsia="Times New Roman" w:hAnsi="Arial" w:cs="Arial"/>
                <w:b/>
                <w:bCs/>
              </w:rPr>
              <w:t xml:space="preserve"> v </w:t>
            </w:r>
            <w:proofErr w:type="spellStart"/>
            <w:r w:rsidRPr="00625608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625608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Pr="00625608">
              <w:rPr>
                <w:rFonts w:ascii="Arial" w:eastAsia="Times New Roman" w:hAnsi="Arial" w:cs="Arial"/>
                <w:b/>
                <w:bCs/>
              </w:rPr>
              <w:t>Babolky</w:t>
            </w:r>
            <w:proofErr w:type="spellEnd"/>
            <w:r w:rsidRPr="00625608">
              <w:rPr>
                <w:rFonts w:ascii="Arial" w:eastAsia="Times New Roman" w:hAnsi="Arial" w:cs="Arial"/>
                <w:b/>
                <w:bCs/>
              </w:rPr>
              <w:t xml:space="preserve"> a v částech </w:t>
            </w:r>
            <w:proofErr w:type="spellStart"/>
            <w:r w:rsidRPr="00625608">
              <w:rPr>
                <w:rFonts w:ascii="Arial" w:eastAsia="Times New Roman" w:hAnsi="Arial" w:cs="Arial"/>
                <w:b/>
                <w:bCs/>
              </w:rPr>
              <w:t>k.ú</w:t>
            </w:r>
            <w:proofErr w:type="spellEnd"/>
            <w:r w:rsidRPr="00625608">
              <w:rPr>
                <w:rFonts w:ascii="Arial" w:eastAsia="Times New Roman" w:hAnsi="Arial" w:cs="Arial"/>
                <w:b/>
                <w:bCs/>
              </w:rPr>
              <w:t xml:space="preserve">.: Chlum u Letovic, </w:t>
            </w:r>
            <w:proofErr w:type="spellStart"/>
            <w:r w:rsidRPr="00625608">
              <w:rPr>
                <w:rFonts w:ascii="Arial" w:eastAsia="Times New Roman" w:hAnsi="Arial" w:cs="Arial"/>
                <w:b/>
                <w:bCs/>
              </w:rPr>
              <w:t>Novičí</w:t>
            </w:r>
            <w:proofErr w:type="spellEnd"/>
            <w:r w:rsidRPr="00625608">
              <w:rPr>
                <w:rFonts w:ascii="Arial" w:eastAsia="Times New Roman" w:hAnsi="Arial" w:cs="Arial"/>
                <w:b/>
                <w:bCs/>
              </w:rPr>
              <w:t xml:space="preserve"> dle předloženého návrhu sboru zástupců ze dne 19.6.2019.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35</w:t>
      </w:r>
      <w:r>
        <w:rPr>
          <w:rFonts w:ascii="Arial" w:eastAsia="Times New Roman" w:hAnsi="Arial" w:cs="Arial"/>
          <w:b/>
          <w:bCs/>
        </w:rPr>
        <w:br/>
        <w:t>Číslo bodu: 7.202</w:t>
      </w:r>
      <w:r>
        <w:rPr>
          <w:rFonts w:ascii="Arial" w:eastAsia="Times New Roman" w:hAnsi="Arial" w:cs="Arial"/>
          <w:b/>
          <w:bCs/>
        </w:rPr>
        <w:br/>
        <w:t xml:space="preserve">Svazek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VaK</w:t>
      </w:r>
      <w:proofErr w:type="spellEnd"/>
      <w:r>
        <w:rPr>
          <w:rFonts w:ascii="Arial" w:eastAsia="Times New Roman" w:hAnsi="Arial" w:cs="Arial"/>
          <w:b/>
          <w:bCs/>
        </w:rPr>
        <w:t xml:space="preserve"> - dodatek</w:t>
      </w:r>
      <w:proofErr w:type="gramEnd"/>
      <w:r>
        <w:rPr>
          <w:rFonts w:ascii="Arial" w:eastAsia="Times New Roman" w:hAnsi="Arial" w:cs="Arial"/>
          <w:b/>
          <w:bCs/>
        </w:rPr>
        <w:t xml:space="preserve"> ke smlouvě o vkladu majetku do hospodaření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Zastupitelstvo města Letovice schvaluje Dodatek č. 1 ke smlouvě o vkladu majetku do hospodaření ze dne 16.2.2015 se „Svazkem vodovodů a kanalizací“ měst a obcí, 17.</w:t>
            </w:r>
            <w:r w:rsidR="00566AF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625608">
              <w:rPr>
                <w:rFonts w:ascii="Arial" w:eastAsia="Times New Roman" w:hAnsi="Arial" w:cs="Arial"/>
                <w:b/>
                <w:bCs/>
              </w:rPr>
              <w:t>listopadu 14, 680 01 Boskovice.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19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59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36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lastRenderedPageBreak/>
        <w:t>Číslo bodu: 7.203</w:t>
      </w:r>
      <w:r>
        <w:rPr>
          <w:rFonts w:ascii="Arial" w:eastAsia="Times New Roman" w:hAnsi="Arial" w:cs="Arial"/>
          <w:b/>
          <w:bCs/>
        </w:rPr>
        <w:br/>
        <w:t xml:space="preserve">Revokace usnesení č. 2016-ZM-8-5 -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Zastupitelstvo města Letovice revokuje usnesení zastupitelstva města Letovice č. 2016-ZM-8-5 ze dne 18.</w:t>
            </w:r>
            <w:r w:rsidR="0062560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25608">
              <w:rPr>
                <w:rFonts w:ascii="Arial" w:eastAsia="Times New Roman" w:hAnsi="Arial" w:cs="Arial"/>
                <w:b/>
                <w:bCs/>
              </w:rPr>
              <w:t>2.</w:t>
            </w:r>
            <w:r w:rsidR="0062560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625608">
              <w:rPr>
                <w:rFonts w:ascii="Arial" w:eastAsia="Times New Roman" w:hAnsi="Arial" w:cs="Arial"/>
                <w:b/>
                <w:bCs/>
              </w:rPr>
              <w:t xml:space="preserve">2016. 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3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83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37</w:t>
      </w:r>
      <w:r>
        <w:rPr>
          <w:rFonts w:ascii="Arial" w:eastAsia="Times New Roman" w:hAnsi="Arial" w:cs="Arial"/>
          <w:b/>
          <w:bCs/>
        </w:rPr>
        <w:br/>
        <w:t>Číslo bodu: 7.203</w:t>
      </w:r>
      <w:r>
        <w:rPr>
          <w:rFonts w:ascii="Arial" w:eastAsia="Times New Roman" w:hAnsi="Arial" w:cs="Arial"/>
          <w:b/>
          <w:bCs/>
        </w:rPr>
        <w:br/>
        <w:t xml:space="preserve">Revokace usnesení č. 2016-ZM-8-5 -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625608" w:rsidRDefault="001321C5" w:rsidP="00625608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25608">
              <w:rPr>
                <w:rFonts w:ascii="Arial" w:eastAsia="Times New Roman" w:hAnsi="Arial" w:cs="Arial"/>
                <w:b/>
                <w:bCs/>
              </w:rPr>
              <w:t>Zastupitelstvo města Letovice schvaluje nové znění usnesení: Zastupitelstvo města Letovice ukládá "zapracovat do vnitřních směrnic MěÚ Letovice povinnost uzavřít písemnou smlouvu na dodávky, služby a stavební práce (dle zákona o zadávání veřejných zakázek) nad 100 tis. Kč bez DPH".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16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2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1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19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831"/>
        <w:gridCol w:w="1981"/>
        <w:gridCol w:w="2296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</w:tr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Zdrželo se: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88"/>
        <w:gridCol w:w="1788"/>
        <w:gridCol w:w="1803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Pr="00625608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lastRenderedPageBreak/>
        <w:br/>
        <w:t>   </w:t>
      </w:r>
      <w:r>
        <w:rPr>
          <w:rFonts w:ascii="Arial" w:eastAsia="Times New Roman" w:hAnsi="Arial" w:cs="Arial"/>
          <w:b/>
          <w:bCs/>
        </w:rPr>
        <w:t>Nehlasovalo: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804"/>
        <w:gridCol w:w="1804"/>
        <w:gridCol w:w="1819"/>
      </w:tblGrid>
      <w:tr w:rsidR="004223E1" w:rsidRPr="0062560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6256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625608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256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23E1" w:rsidRDefault="001321C5">
      <w:pPr>
        <w:rPr>
          <w:rFonts w:eastAsia="Times New Roman"/>
        </w:rPr>
      </w:pPr>
      <w:r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</w:rPr>
        <w:t>Číslo hlasování: 38</w:t>
      </w:r>
      <w:r>
        <w:rPr>
          <w:rFonts w:ascii="Arial" w:eastAsia="Times New Roman" w:hAnsi="Arial" w:cs="Arial"/>
          <w:b/>
          <w:bCs/>
        </w:rPr>
        <w:br/>
        <w:t>Číslo bodu: 7.301</w:t>
      </w:r>
      <w:r>
        <w:rPr>
          <w:rFonts w:ascii="Arial" w:eastAsia="Times New Roman" w:hAnsi="Arial" w:cs="Arial"/>
          <w:b/>
          <w:bCs/>
        </w:rPr>
        <w:br/>
        <w:t>Zpráva o uplatňování ÚP města Letovice za období 09/</w:t>
      </w:r>
      <w:proofErr w:type="gramStart"/>
      <w:r>
        <w:rPr>
          <w:rFonts w:ascii="Arial" w:eastAsia="Times New Roman" w:hAnsi="Arial" w:cs="Arial"/>
          <w:b/>
          <w:bCs/>
        </w:rPr>
        <w:t>2015 - 09</w:t>
      </w:r>
      <w:proofErr w:type="gramEnd"/>
      <w:r>
        <w:rPr>
          <w:rFonts w:ascii="Arial" w:eastAsia="Times New Roman" w:hAnsi="Arial" w:cs="Arial"/>
          <w:b/>
          <w:bCs/>
        </w:rPr>
        <w:t xml:space="preserve">/2019 - </w:t>
      </w:r>
      <w:r>
        <w:rPr>
          <w:rFonts w:ascii="Arial" w:eastAsia="Times New Roman" w:hAnsi="Arial" w:cs="Arial"/>
          <w:b/>
          <w:bCs/>
        </w:rPr>
        <w:br/>
        <w:t>Usnesení: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2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3E1" w:rsidRDefault="004223E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223E1" w:rsidRPr="00AF17D3" w:rsidRDefault="001321C5" w:rsidP="00AF17D3">
            <w:pPr>
              <w:spacing w:before="60" w:after="9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F17D3">
              <w:rPr>
                <w:rFonts w:ascii="Arial" w:eastAsia="Times New Roman" w:hAnsi="Arial" w:cs="Arial"/>
                <w:b/>
                <w:bCs/>
              </w:rPr>
              <w:t>Zastupitelstvo města Letovice schvaluje zprávu o uplatňování územního plánu Letovice za období 09/</w:t>
            </w:r>
            <w:proofErr w:type="gramStart"/>
            <w:r w:rsidRPr="00AF17D3">
              <w:rPr>
                <w:rFonts w:ascii="Arial" w:eastAsia="Times New Roman" w:hAnsi="Arial" w:cs="Arial"/>
                <w:b/>
                <w:bCs/>
              </w:rPr>
              <w:t>2015 – 09</w:t>
            </w:r>
            <w:proofErr w:type="gramEnd"/>
            <w:r w:rsidRPr="00AF17D3">
              <w:rPr>
                <w:rFonts w:ascii="Arial" w:eastAsia="Times New Roman" w:hAnsi="Arial" w:cs="Arial"/>
                <w:b/>
                <w:bCs/>
              </w:rPr>
              <w:t>/2019, jejíž součástí jsou pokyny pro zpracování návrhu změny č. 6, nahrazujících zadání změny č. 6 územního plánu, která bude pořizována, dle § 55b odst. 1 stavebního zákona, zkráceným způsobem.</w:t>
            </w:r>
          </w:p>
        </w:tc>
      </w:tr>
    </w:tbl>
    <w:p w:rsidR="004223E1" w:rsidRPr="00AF17D3" w:rsidRDefault="001321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Zastupitelé městského zastupitelstva hlasovali následovně: 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 xml:space="preserve">Pro: </w:t>
      </w:r>
      <w:r>
        <w:rPr>
          <w:rStyle w:val="vresult1"/>
          <w:rFonts w:eastAsia="Times New Roman"/>
          <w:b/>
          <w:bCs/>
        </w:rPr>
        <w:t>20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Proti: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Zdrželo se: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Nehlasovali: 0</w:t>
      </w:r>
      <w:r>
        <w:rPr>
          <w:rFonts w:ascii="Arial" w:eastAsia="Times New Roman" w:hAnsi="Arial" w:cs="Arial"/>
        </w:rPr>
        <w:br/>
      </w:r>
      <w:r>
        <w:rPr>
          <w:rStyle w:val="vresult1"/>
          <w:rFonts w:eastAsia="Times New Roman"/>
        </w:rPr>
        <w:t>Přítomni: 20</w:t>
      </w:r>
      <w:r>
        <w:rPr>
          <w:rFonts w:ascii="Arial" w:eastAsia="Times New Roman" w:hAnsi="Arial" w:cs="Arial"/>
        </w:rPr>
        <w:br/>
        <w:t>Návrh byl schválen.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</w:t>
      </w:r>
      <w:r>
        <w:rPr>
          <w:rFonts w:ascii="Arial" w:eastAsia="Times New Roman" w:hAnsi="Arial" w:cs="Arial"/>
          <w:b/>
          <w:bCs/>
        </w:rPr>
        <w:t>Pro: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831"/>
        <w:gridCol w:w="2591"/>
        <w:gridCol w:w="2296"/>
      </w:tblGrid>
      <w:tr w:rsidR="004223E1" w:rsidRPr="00AF17D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Jindřich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Bednář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Mgr. František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Michal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Bula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Ing. Veronika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Dokoupilová</w:t>
            </w:r>
          </w:p>
        </w:tc>
      </w:tr>
      <w:tr w:rsidR="004223E1" w:rsidRPr="00AF17D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Ing. Jiří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Hlaváček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Mgr. Martin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Ing. Marek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Chládek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Ing. Jaroslav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Chloupek</w:t>
            </w:r>
          </w:p>
        </w:tc>
      </w:tr>
      <w:tr w:rsidR="004223E1" w:rsidRPr="00AF17D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RNDr. Petr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Janoušek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Bc. Pavel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Kotouček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MUDr. Drahoslava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Královcová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JUDr. Jan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Královec</w:t>
            </w:r>
          </w:p>
        </w:tc>
      </w:tr>
      <w:tr w:rsidR="004223E1" w:rsidRPr="00AF17D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Mgr. Petr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Novotný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Daniela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Ottová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Eva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Pařilová</w:t>
            </w:r>
          </w:p>
        </w:tc>
      </w:tr>
      <w:tr w:rsidR="004223E1" w:rsidRPr="00AF17D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Mgr. Radek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Procházka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Jan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Řehoř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Vladimír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Stejskal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3E1" w:rsidRPr="00AF17D3" w:rsidRDefault="001321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F17D3">
              <w:rPr>
                <w:rFonts w:ascii="Arial" w:eastAsia="Times New Roman" w:hAnsi="Arial" w:cs="Arial"/>
                <w:sz w:val="18"/>
                <w:szCs w:val="18"/>
              </w:rPr>
              <w:t> Karel </w:t>
            </w:r>
            <w:r w:rsidRPr="00AF17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Válek</w:t>
            </w:r>
          </w:p>
        </w:tc>
      </w:tr>
    </w:tbl>
    <w:p w:rsidR="004223E1" w:rsidRDefault="004223E1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069"/>
      </w:tblGrid>
      <w:tr w:rsidR="004223E1">
        <w:trPr>
          <w:tblCellSpacing w:w="0" w:type="dxa"/>
        </w:trPr>
        <w:tc>
          <w:tcPr>
            <w:tcW w:w="0" w:type="auto"/>
            <w:vAlign w:val="center"/>
            <w:hideMark/>
          </w:tcPr>
          <w:p w:rsidR="004223E1" w:rsidRDefault="001321C5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Zastoupení v ČR: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BitEST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 Kutná Hora - www.bitest.cz</w:t>
            </w:r>
          </w:p>
        </w:tc>
        <w:tc>
          <w:tcPr>
            <w:tcW w:w="0" w:type="auto"/>
            <w:vAlign w:val="center"/>
            <w:hideMark/>
          </w:tcPr>
          <w:p w:rsidR="004223E1" w:rsidRDefault="001321C5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 xml:space="preserve">H.E.R. Systém 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A.S.Partner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, s.r.o., Košice</w:t>
            </w:r>
          </w:p>
        </w:tc>
      </w:tr>
    </w:tbl>
    <w:p w:rsidR="001321C5" w:rsidRDefault="001321C5">
      <w:pPr>
        <w:rPr>
          <w:rFonts w:eastAsia="Times New Roman"/>
        </w:rPr>
      </w:pPr>
    </w:p>
    <w:sectPr w:rsidR="0013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F1"/>
    <w:rsid w:val="001321C5"/>
    <w:rsid w:val="004223E1"/>
    <w:rsid w:val="00437129"/>
    <w:rsid w:val="005001F3"/>
    <w:rsid w:val="00566AFF"/>
    <w:rsid w:val="00625608"/>
    <w:rsid w:val="009E120F"/>
    <w:rsid w:val="00AF17D3"/>
    <w:rsid w:val="00B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9B53A"/>
  <w15:chartTrackingRefBased/>
  <w15:docId w15:val="{AB48AB84-E29D-4891-B34F-1AC7F9F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btitle">
    <w:name w:val="btitle"/>
    <w:basedOn w:val="Normln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Nzev1">
    <w:name w:val="Název1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ubtitle">
    <w:name w:val="lsubtitle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dnadpis1">
    <w:name w:val="Podnadpis1"/>
    <w:basedOn w:val="Normln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subtitle">
    <w:name w:val="bsubtitle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Zpat1">
    <w:name w:val="Zápatí1"/>
    <w:basedOn w:val="Normln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vertAlign w:val="superscript"/>
    </w:rPr>
  </w:style>
  <w:style w:type="paragraph" w:customStyle="1" w:styleId="vptext">
    <w:name w:val="vptext"/>
    <w:basedOn w:val="Normln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result">
    <w:name w:val="vresult"/>
    <w:basedOn w:val="Normln"/>
    <w:pPr>
      <w:spacing w:before="100" w:beforeAutospacing="1" w:after="100" w:afterAutospacing="1" w:line="300" w:lineRule="atLeast"/>
      <w:ind w:left="300"/>
    </w:pPr>
    <w:rPr>
      <w:rFonts w:ascii="Arial" w:hAnsi="Arial" w:cs="Arial"/>
    </w:rPr>
  </w:style>
  <w:style w:type="character" w:customStyle="1" w:styleId="vresult1">
    <w:name w:val="vresult1"/>
    <w:basedOn w:val="Standardnpsmoodstavce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4844</Words>
  <Characters>28583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hlasování</vt:lpstr>
    </vt:vector>
  </TitlesOfParts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hlasování</dc:title>
  <dc:subject/>
  <dc:creator>Lenka Dvořáková - MěÚ Letovice</dc:creator>
  <cp:keywords/>
  <dc:description/>
  <cp:lastModifiedBy>Lenka Dvořáková - MěÚ Letovice</cp:lastModifiedBy>
  <cp:revision>6</cp:revision>
  <dcterms:created xsi:type="dcterms:W3CDTF">2019-09-18T14:25:00Z</dcterms:created>
  <dcterms:modified xsi:type="dcterms:W3CDTF">2019-09-18T15:22:00Z</dcterms:modified>
</cp:coreProperties>
</file>