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315C" w14:textId="43EF54A5" w:rsidR="0051535F" w:rsidRPr="00FE330F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70374E">
        <w:rPr>
          <w:b/>
          <w:u w:val="single"/>
        </w:rPr>
        <w:t>30</w:t>
      </w:r>
      <w:r>
        <w:rPr>
          <w:b/>
          <w:u w:val="single"/>
        </w:rPr>
        <w:t>/20</w:t>
      </w:r>
      <w:r w:rsidR="00166EE4">
        <w:rPr>
          <w:b/>
          <w:u w:val="single"/>
        </w:rPr>
        <w:t>20</w:t>
      </w:r>
      <w:r w:rsidR="006A27DB">
        <w:rPr>
          <w:b/>
          <w:u w:val="single"/>
        </w:rPr>
        <w:t xml:space="preserve"> –</w:t>
      </w:r>
      <w:r w:rsidR="00FE330F">
        <w:rPr>
          <w:b/>
          <w:u w:val="single"/>
        </w:rPr>
        <w:t xml:space="preserve"> </w:t>
      </w:r>
      <w:r w:rsidR="00FE330F">
        <w:rPr>
          <w:bCs/>
        </w:rPr>
        <w:t xml:space="preserve">průtoková dotace z MPSV na CSSML </w:t>
      </w:r>
    </w:p>
    <w:p w14:paraId="37BD6446" w14:textId="77777777" w:rsidR="004560CC" w:rsidRPr="002B216D" w:rsidRDefault="004560CC" w:rsidP="0051535F">
      <w:pPr>
        <w:rPr>
          <w:bCs/>
        </w:rPr>
      </w:pPr>
    </w:p>
    <w:p w14:paraId="77BCA0B3" w14:textId="5CB4F681" w:rsidR="0051535F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70374E">
        <w:rPr>
          <w:rFonts w:cs="Calibri"/>
          <w:lang w:eastAsia="cs-CZ"/>
        </w:rPr>
        <w:t>30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14:paraId="1A6DF9FA" w14:textId="4151EA27" w:rsidR="00CB0DD4" w:rsidRDefault="00CB0DD4" w:rsidP="00CB0DD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</w:t>
      </w:r>
      <w:r w:rsidR="00BF4007">
        <w:rPr>
          <w:rFonts w:cs="Calibri"/>
          <w:lang w:eastAsia="cs-CZ"/>
        </w:rPr>
        <w:t xml:space="preserve">ROZPOČTU PŘÍJMŮ – </w:t>
      </w:r>
      <w:r w:rsidR="00A07450">
        <w:rPr>
          <w:rFonts w:cs="Calibri"/>
          <w:lang w:eastAsia="cs-CZ"/>
        </w:rPr>
        <w:t xml:space="preserve">navýšení o </w:t>
      </w:r>
      <w:r w:rsidR="0070374E">
        <w:rPr>
          <w:rFonts w:cs="Calibri"/>
          <w:lang w:eastAsia="cs-CZ"/>
        </w:rPr>
        <w:t>1 120 900</w:t>
      </w:r>
      <w:r w:rsidR="00A07450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585"/>
        <w:gridCol w:w="2144"/>
      </w:tblGrid>
      <w:tr w:rsidR="00CB0DD4" w:rsidRPr="000D1852" w14:paraId="5B73D393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A48B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2F3B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AFE5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A647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01D19" w:rsidRPr="000D1852" w14:paraId="34C95D55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EA4DC" w14:textId="6CD5A681" w:rsidR="00C01D19" w:rsidRDefault="00FE330F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758CD" w14:textId="37174935" w:rsidR="00C01D19" w:rsidRDefault="00FE330F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Průtoková dotace z MPSV - CSSML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671E3" w14:textId="40BF36DF" w:rsidR="00C01D19" w:rsidRDefault="0070374E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1 120 900</w:t>
            </w:r>
            <w:r w:rsidR="00FE330F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BDAE6" w14:textId="7830B68D" w:rsidR="00C01D19" w:rsidRPr="00784D9D" w:rsidRDefault="00C01D19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A3B59" w:rsidRPr="000D1852" w14:paraId="59B4D5F2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C51FB" w14:textId="77525F49" w:rsidR="009A3B59" w:rsidRDefault="009A3B59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1D497" w14:textId="08E293F2" w:rsidR="009A3B59" w:rsidRDefault="009A3B59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5667E" w14:textId="6651F082" w:rsidR="009A3B59" w:rsidRDefault="009A3B59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9CE1B" w14:textId="3CE06DD7" w:rsidR="009A3B59" w:rsidRDefault="009A3B59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C74C1" w:rsidRPr="000D1852" w14:paraId="1780D65B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17EED9" w14:textId="77777777" w:rsidR="00EC74C1" w:rsidRDefault="00EC74C1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E32C430" w14:textId="77777777" w:rsidR="00EC74C1" w:rsidRDefault="00EC74C1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C9D389D" w14:textId="4948D0EA" w:rsidR="00EC74C1" w:rsidRDefault="0070374E" w:rsidP="002F5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1 120 900</w:t>
            </w:r>
            <w:r w:rsidR="00A07450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9183FB" w14:textId="28F6D229" w:rsidR="00EC74C1" w:rsidRPr="009A3B59" w:rsidRDefault="0070374E" w:rsidP="009A3B59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44AC0DF1" w14:textId="1EBFD6F0" w:rsidR="00CB0DD4" w:rsidRDefault="00CB0DD4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5E94535" w14:textId="3C6F19DD" w:rsidR="009A3B59" w:rsidRPr="009A3B59" w:rsidRDefault="009A3B59" w:rsidP="009A3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 w:rsidRPr="009A3B59">
        <w:rPr>
          <w:rFonts w:cs="Calibri"/>
          <w:lang w:eastAsia="cs-CZ"/>
        </w:rPr>
        <w:t>NA STRANĚ ROZPOČTU VÝDAJŮ –</w:t>
      </w:r>
      <w:r w:rsidR="00E234D5">
        <w:rPr>
          <w:rFonts w:cs="Calibri"/>
          <w:lang w:eastAsia="cs-CZ"/>
        </w:rPr>
        <w:t xml:space="preserve"> </w:t>
      </w:r>
      <w:r w:rsidR="00A07450">
        <w:rPr>
          <w:rFonts w:cs="Calibri"/>
          <w:lang w:eastAsia="cs-CZ"/>
        </w:rPr>
        <w:t xml:space="preserve">navýšená o </w:t>
      </w:r>
      <w:r w:rsidR="0070374E">
        <w:rPr>
          <w:rFonts w:cs="Calibri"/>
          <w:lang w:eastAsia="cs-CZ"/>
        </w:rPr>
        <w:t>1 120 900</w:t>
      </w:r>
      <w:r w:rsidR="00A07450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585"/>
        <w:gridCol w:w="2144"/>
      </w:tblGrid>
      <w:tr w:rsidR="009A3B59" w:rsidRPr="000D1852" w14:paraId="1DFE7DCB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C5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D39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21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DB6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234D5" w:rsidRPr="000D1852" w14:paraId="3695BAC3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CA3F2" w14:textId="76019DFF" w:rsidR="00E234D5" w:rsidRDefault="00FE330F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43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A5488" w14:textId="799E9051" w:rsidR="00E234D5" w:rsidRDefault="00FE330F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Průtoková dotace z MPSV - CSSML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9A22C" w14:textId="00837EB0" w:rsidR="00E234D5" w:rsidRDefault="0070374E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1 120 900</w:t>
            </w:r>
            <w:r w:rsidR="00FE330F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F57BD" w14:textId="7B125914" w:rsidR="00E234D5" w:rsidRPr="00784D9D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699F3868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AA129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55EF6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8DEA2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1A978" w14:textId="77777777" w:rsidR="00E234D5" w:rsidRPr="00784D9D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585A6329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43E97E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6135FA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60A24B" w14:textId="498DC207" w:rsidR="00E234D5" w:rsidRDefault="0070374E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1 120 900</w:t>
            </w:r>
            <w:r w:rsidR="00E234D5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3EF56F" w14:textId="19DC069F" w:rsidR="00E234D5" w:rsidRPr="00BC200C" w:rsidRDefault="0070374E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40A570E8" w14:textId="77777777" w:rsidR="009A3B59" w:rsidRDefault="009A3B59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727E329" w14:textId="77777777" w:rsidR="008B6666" w:rsidRDefault="008B6666" w:rsidP="00CE360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AAACCA0" w14:textId="7C0BBB10" w:rsidR="00C01D19" w:rsidRDefault="00C01D19" w:rsidP="00C01D19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Rozpočtové opatření č. </w:t>
      </w:r>
      <w:r w:rsidR="0070374E">
        <w:rPr>
          <w:b/>
          <w:u w:val="single"/>
        </w:rPr>
        <w:t>30</w:t>
      </w:r>
      <w:r>
        <w:rPr>
          <w:b/>
          <w:u w:val="single"/>
        </w:rPr>
        <w:t>.</w:t>
      </w:r>
      <w:r w:rsidR="00B858A1">
        <w:rPr>
          <w:b/>
          <w:u w:val="single"/>
        </w:rPr>
        <w:t>1</w:t>
      </w:r>
      <w:r>
        <w:rPr>
          <w:b/>
          <w:u w:val="single"/>
        </w:rPr>
        <w:t>/2020</w:t>
      </w:r>
    </w:p>
    <w:p w14:paraId="621EAC3C" w14:textId="5A9485F0" w:rsidR="005A196D" w:rsidRDefault="00FE330F" w:rsidP="00C01D19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</w:t>
      </w:r>
      <w:r w:rsidR="0070374E">
        <w:t>1 120 900</w:t>
      </w:r>
      <w:r>
        <w:t xml:space="preserve">,- Kč, </w:t>
      </w:r>
      <w:r>
        <w:rPr>
          <w:b/>
          <w:bCs/>
        </w:rPr>
        <w:t>odd. 00</w:t>
      </w:r>
      <w:r>
        <w:t xml:space="preserve"> CSSML – průtoková dotace z MPSV na kompenzaci vícenákladů</w:t>
      </w:r>
      <w:r w:rsidR="0070374E">
        <w:t xml:space="preserve"> a </w:t>
      </w:r>
      <w:r>
        <w:t xml:space="preserve">výpadku zdrojů v souvislosti s epidemií Covid-19, oproti navýšení výdajů, </w:t>
      </w:r>
      <w:r>
        <w:rPr>
          <w:b/>
          <w:bCs/>
        </w:rPr>
        <w:t>odd. 43</w:t>
      </w:r>
      <w:r>
        <w:t xml:space="preserve"> Soc. služby a pomoc a společné činnosti v sociálním zabezpečení a politice zaměstnanosti (Pečovatelská služba </w:t>
      </w:r>
      <w:r w:rsidR="0070374E">
        <w:t>23 800</w:t>
      </w:r>
      <w:r w:rsidR="005A196D">
        <w:t xml:space="preserve">,- Kč, Domov pro seniory </w:t>
      </w:r>
      <w:r w:rsidR="0070374E">
        <w:t>1 097 100</w:t>
      </w:r>
      <w:r w:rsidR="005A196D">
        <w:t>,- Kč), ve stejné výši.</w:t>
      </w:r>
    </w:p>
    <w:p w14:paraId="3D5E95B6" w14:textId="77777777" w:rsidR="005A196D" w:rsidRPr="00FE330F" w:rsidRDefault="005A196D" w:rsidP="00C01D19">
      <w:pPr>
        <w:autoSpaceDE w:val="0"/>
        <w:autoSpaceDN w:val="0"/>
        <w:adjustRightInd w:val="0"/>
        <w:spacing w:after="0" w:line="240" w:lineRule="auto"/>
      </w:pPr>
    </w:p>
    <w:p w14:paraId="629DE22B" w14:textId="77777777" w:rsidR="002F5389" w:rsidRPr="007F1F5F" w:rsidRDefault="002F5389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DFA7831" w14:textId="1001621F" w:rsidR="00FC450F" w:rsidRDefault="00FC450F" w:rsidP="00FC450F">
      <w:r>
        <w:t xml:space="preserve">Provedení rozpočtového opatření č. </w:t>
      </w:r>
      <w:r w:rsidR="0070374E">
        <w:t>30</w:t>
      </w:r>
      <w:r>
        <w:t>/20</w:t>
      </w:r>
      <w:r w:rsidR="0008382F">
        <w:t>20</w:t>
      </w:r>
      <w:r>
        <w:t xml:space="preserve"> schválila </w:t>
      </w:r>
      <w:r w:rsidR="00A61F19">
        <w:t>R</w:t>
      </w:r>
      <w:r>
        <w:t xml:space="preserve">ada města Letovice na </w:t>
      </w:r>
      <w:r w:rsidR="00AB253B">
        <w:t xml:space="preserve">45. </w:t>
      </w:r>
      <w:r>
        <w:t xml:space="preserve">schůzi konané dne   </w:t>
      </w:r>
      <w:r w:rsidR="00AB253B">
        <w:t xml:space="preserve">23.11.2020 usnesením </w:t>
      </w:r>
      <w:r w:rsidR="001F282E">
        <w:t>/</w:t>
      </w:r>
      <w:r>
        <w:t>20</w:t>
      </w:r>
      <w:r w:rsidR="0008382F">
        <w:t>20</w:t>
      </w:r>
      <w:r>
        <w:t>-RM-</w:t>
      </w:r>
      <w:r w:rsidR="00AB253B">
        <w:t>45-</w:t>
      </w:r>
      <w:r w:rsidR="00CD18B0">
        <w:t>60</w:t>
      </w:r>
      <w:bookmarkStart w:id="0" w:name="_GoBack"/>
      <w:bookmarkEnd w:id="0"/>
      <w:r w:rsidR="00AB253B">
        <w:t>.</w:t>
      </w:r>
      <w:r>
        <w:t xml:space="preserve"> </w:t>
      </w:r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31FBB692" w:rsidR="00BF4007" w:rsidRP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Rada města schvaluje provedení rozpočtového opatření č. </w:t>
      </w:r>
      <w:r w:rsidR="0070374E">
        <w:rPr>
          <w:rFonts w:ascii="Times New Roman" w:hAnsi="Times New Roman"/>
          <w:b/>
          <w:i/>
          <w:sz w:val="24"/>
          <w:szCs w:val="24"/>
          <w:lang w:eastAsia="cs-CZ"/>
        </w:rPr>
        <w:t>30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/2020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2C1DB9AC" w14:textId="090E1285"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- </w:t>
      </w:r>
      <w:r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na straně rozpočtu příjmů </w:t>
      </w:r>
      <w:r w:rsidR="00A07450">
        <w:rPr>
          <w:rFonts w:ascii="Times New Roman" w:hAnsi="Times New Roman"/>
          <w:b/>
          <w:i/>
          <w:sz w:val="24"/>
          <w:szCs w:val="24"/>
          <w:lang w:eastAsia="cs-CZ"/>
        </w:rPr>
        <w:t xml:space="preserve">navýšení o </w:t>
      </w:r>
      <w:r w:rsidR="0070374E">
        <w:rPr>
          <w:rFonts w:ascii="Times New Roman" w:hAnsi="Times New Roman"/>
          <w:b/>
          <w:i/>
          <w:sz w:val="24"/>
          <w:szCs w:val="24"/>
          <w:lang w:eastAsia="cs-CZ"/>
        </w:rPr>
        <w:t>1 120 900</w:t>
      </w:r>
      <w:r w:rsidR="00A07450">
        <w:rPr>
          <w:rFonts w:ascii="Times New Roman" w:hAnsi="Times New Roman"/>
          <w:b/>
          <w:i/>
          <w:sz w:val="24"/>
          <w:szCs w:val="24"/>
          <w:lang w:eastAsia="cs-CZ"/>
        </w:rPr>
        <w:t>,- Kč, u odd. 00</w:t>
      </w:r>
    </w:p>
    <w:p w14:paraId="5B74CC68" w14:textId="52262D64" w:rsidR="006B4D8B" w:rsidRPr="00C01D19" w:rsidRDefault="006B4D8B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výdajů navýšení o </w:t>
      </w:r>
      <w:r w:rsidR="0070374E">
        <w:rPr>
          <w:rFonts w:ascii="Times New Roman" w:hAnsi="Times New Roman"/>
          <w:b/>
          <w:i/>
          <w:sz w:val="24"/>
          <w:szCs w:val="24"/>
          <w:lang w:eastAsia="cs-CZ"/>
        </w:rPr>
        <w:t>1 120 900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,- Kč, u odd. </w:t>
      </w:r>
      <w:r w:rsidR="00A07450">
        <w:rPr>
          <w:rFonts w:ascii="Times New Roman" w:hAnsi="Times New Roman"/>
          <w:b/>
          <w:i/>
          <w:sz w:val="24"/>
          <w:szCs w:val="24"/>
          <w:lang w:eastAsia="cs-CZ"/>
        </w:rPr>
        <w:t>43</w:t>
      </w:r>
    </w:p>
    <w:p w14:paraId="3F94C796" w14:textId="77777777" w:rsidR="008A20A1" w:rsidRPr="00C01D19" w:rsidRDefault="008A20A1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sectPr w:rsidR="008A20A1" w:rsidRPr="00C01D19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42F40"/>
    <w:rsid w:val="0008382F"/>
    <w:rsid w:val="000A4B4D"/>
    <w:rsid w:val="000C4E15"/>
    <w:rsid w:val="000E3BAF"/>
    <w:rsid w:val="00126A7A"/>
    <w:rsid w:val="00140E2C"/>
    <w:rsid w:val="001449C4"/>
    <w:rsid w:val="00166EE4"/>
    <w:rsid w:val="00175D41"/>
    <w:rsid w:val="0019421B"/>
    <w:rsid w:val="001F282E"/>
    <w:rsid w:val="002126D6"/>
    <w:rsid w:val="00235D6E"/>
    <w:rsid w:val="0024512A"/>
    <w:rsid w:val="00267801"/>
    <w:rsid w:val="002760CF"/>
    <w:rsid w:val="002865F6"/>
    <w:rsid w:val="002A7ABF"/>
    <w:rsid w:val="002B216D"/>
    <w:rsid w:val="002C03D4"/>
    <w:rsid w:val="002F5389"/>
    <w:rsid w:val="003257A0"/>
    <w:rsid w:val="00367D54"/>
    <w:rsid w:val="003B11C2"/>
    <w:rsid w:val="003B2BD4"/>
    <w:rsid w:val="003C3E1C"/>
    <w:rsid w:val="003C7759"/>
    <w:rsid w:val="004560CC"/>
    <w:rsid w:val="00462D7F"/>
    <w:rsid w:val="00466872"/>
    <w:rsid w:val="004722FD"/>
    <w:rsid w:val="00483423"/>
    <w:rsid w:val="004960B0"/>
    <w:rsid w:val="004D6A58"/>
    <w:rsid w:val="004E5923"/>
    <w:rsid w:val="004F401F"/>
    <w:rsid w:val="004F602F"/>
    <w:rsid w:val="0051535F"/>
    <w:rsid w:val="005A196D"/>
    <w:rsid w:val="00646019"/>
    <w:rsid w:val="00664AC9"/>
    <w:rsid w:val="006A27DB"/>
    <w:rsid w:val="006A4354"/>
    <w:rsid w:val="006B4D8B"/>
    <w:rsid w:val="00700FDA"/>
    <w:rsid w:val="0070374E"/>
    <w:rsid w:val="00763772"/>
    <w:rsid w:val="00783A9A"/>
    <w:rsid w:val="00784D9D"/>
    <w:rsid w:val="007F1359"/>
    <w:rsid w:val="007F1F5F"/>
    <w:rsid w:val="008131C6"/>
    <w:rsid w:val="00815271"/>
    <w:rsid w:val="00822494"/>
    <w:rsid w:val="00843331"/>
    <w:rsid w:val="00860A20"/>
    <w:rsid w:val="00893C6D"/>
    <w:rsid w:val="008A20A1"/>
    <w:rsid w:val="008B6666"/>
    <w:rsid w:val="009036A2"/>
    <w:rsid w:val="009067F4"/>
    <w:rsid w:val="00914A09"/>
    <w:rsid w:val="009554B9"/>
    <w:rsid w:val="00962B08"/>
    <w:rsid w:val="00997862"/>
    <w:rsid w:val="009A3B59"/>
    <w:rsid w:val="009D3C3F"/>
    <w:rsid w:val="00A07450"/>
    <w:rsid w:val="00A61F19"/>
    <w:rsid w:val="00AB253B"/>
    <w:rsid w:val="00AB308E"/>
    <w:rsid w:val="00AC7C9B"/>
    <w:rsid w:val="00AD6F4C"/>
    <w:rsid w:val="00AD6FAB"/>
    <w:rsid w:val="00B13B7C"/>
    <w:rsid w:val="00B61198"/>
    <w:rsid w:val="00B858A1"/>
    <w:rsid w:val="00BB2D93"/>
    <w:rsid w:val="00BC200C"/>
    <w:rsid w:val="00BC3CB1"/>
    <w:rsid w:val="00BE0217"/>
    <w:rsid w:val="00BF4007"/>
    <w:rsid w:val="00C01D19"/>
    <w:rsid w:val="00C359C1"/>
    <w:rsid w:val="00C36329"/>
    <w:rsid w:val="00C60B07"/>
    <w:rsid w:val="00CA4BBF"/>
    <w:rsid w:val="00CA665C"/>
    <w:rsid w:val="00CB0DD4"/>
    <w:rsid w:val="00CD18B0"/>
    <w:rsid w:val="00CE3608"/>
    <w:rsid w:val="00D11211"/>
    <w:rsid w:val="00D17F01"/>
    <w:rsid w:val="00D252B3"/>
    <w:rsid w:val="00D50842"/>
    <w:rsid w:val="00D6429A"/>
    <w:rsid w:val="00D73A78"/>
    <w:rsid w:val="00DC4056"/>
    <w:rsid w:val="00DF6B28"/>
    <w:rsid w:val="00E234D5"/>
    <w:rsid w:val="00E27226"/>
    <w:rsid w:val="00E572CD"/>
    <w:rsid w:val="00E9355E"/>
    <w:rsid w:val="00EC74C1"/>
    <w:rsid w:val="00ED4303"/>
    <w:rsid w:val="00EF7AAD"/>
    <w:rsid w:val="00F42F32"/>
    <w:rsid w:val="00F51ED8"/>
    <w:rsid w:val="00F63CF5"/>
    <w:rsid w:val="00FA5575"/>
    <w:rsid w:val="00FC450F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5</cp:revision>
  <cp:lastPrinted>2020-09-30T08:07:00Z</cp:lastPrinted>
  <dcterms:created xsi:type="dcterms:W3CDTF">2020-11-20T11:16:00Z</dcterms:created>
  <dcterms:modified xsi:type="dcterms:W3CDTF">2020-12-21T16:16:00Z</dcterms:modified>
</cp:coreProperties>
</file>