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D6446" w14:textId="7645153A" w:rsidR="004560CC" w:rsidRPr="002B216D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C644C4">
        <w:rPr>
          <w:b/>
          <w:u w:val="single"/>
        </w:rPr>
        <w:t>3</w:t>
      </w:r>
      <w:r w:rsidR="00E80047">
        <w:rPr>
          <w:b/>
          <w:u w:val="single"/>
        </w:rPr>
        <w:t>4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C73321">
        <w:rPr>
          <w:bCs/>
        </w:rPr>
        <w:t xml:space="preserve">Dotace kůrovec, narovnání MŠ Třebětínská (transfer obědy dětem), přijatá pojistná náhrada, </w:t>
      </w:r>
      <w:r w:rsidR="005640E7">
        <w:rPr>
          <w:bCs/>
        </w:rPr>
        <w:t>veřejnoprávní smlouvy</w:t>
      </w:r>
    </w:p>
    <w:p w14:paraId="2D2780FE" w14:textId="77777777" w:rsidR="009560D0" w:rsidRDefault="009560D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4AC0DF1" w14:textId="0E7B598F" w:rsidR="00CB0DD4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C644C4">
        <w:rPr>
          <w:rFonts w:cs="Calibri"/>
          <w:lang w:eastAsia="cs-CZ"/>
        </w:rPr>
        <w:t>3</w:t>
      </w:r>
      <w:r w:rsidR="00E80047">
        <w:rPr>
          <w:rFonts w:cs="Calibri"/>
          <w:lang w:eastAsia="cs-CZ"/>
        </w:rPr>
        <w:t>4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25E94535" w14:textId="5B3F7B97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 xml:space="preserve">NA STRANĚ ROZPOČTU </w:t>
      </w:r>
      <w:r w:rsidR="00EE554D">
        <w:rPr>
          <w:rFonts w:cs="Calibri"/>
          <w:lang w:eastAsia="cs-CZ"/>
        </w:rPr>
        <w:t>PŘÍJMŮ</w:t>
      </w:r>
      <w:r w:rsidR="00E80047">
        <w:rPr>
          <w:rFonts w:cs="Calibri"/>
          <w:lang w:eastAsia="cs-CZ"/>
        </w:rPr>
        <w:t xml:space="preserve">- </w:t>
      </w:r>
      <w:r w:rsidR="005640E7">
        <w:rPr>
          <w:rFonts w:cs="Calibri"/>
          <w:lang w:eastAsia="cs-CZ"/>
        </w:rPr>
        <w:t>navýšení o 316 200</w:t>
      </w:r>
      <w:r w:rsidR="0050220D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A3B59" w:rsidRPr="000D1852" w14:paraId="1DFE7DC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1F3996C2" w:rsidR="00E234D5" w:rsidRDefault="008D088D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717A4330" w:rsidR="00E234D5" w:rsidRDefault="00E80047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Lesnictví- </w:t>
            </w:r>
            <w:proofErr w:type="spellStart"/>
            <w:r>
              <w:rPr>
                <w:rFonts w:cs="Calibri"/>
                <w:lang w:eastAsia="cs-CZ"/>
              </w:rPr>
              <w:t>fin</w:t>
            </w:r>
            <w:proofErr w:type="spellEnd"/>
            <w:r>
              <w:rPr>
                <w:rFonts w:cs="Calibri"/>
                <w:lang w:eastAsia="cs-CZ"/>
              </w:rPr>
              <w:t xml:space="preserve">. </w:t>
            </w:r>
            <w:r w:rsidR="005640E7">
              <w:rPr>
                <w:rFonts w:cs="Calibri"/>
                <w:lang w:eastAsia="cs-CZ"/>
              </w:rPr>
              <w:t>P</w:t>
            </w:r>
            <w:r>
              <w:rPr>
                <w:rFonts w:cs="Calibri"/>
                <w:lang w:eastAsia="cs-CZ"/>
              </w:rPr>
              <w:t>říspěvek kůrovec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0AB6AA59" w:rsidR="00E234D5" w:rsidRDefault="00E80047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342 100</w:t>
            </w:r>
            <w:r w:rsidR="00EE554D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342CE74B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C2AF1" w:rsidRPr="000D1852" w14:paraId="369043C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BC54" w14:textId="19D4C667" w:rsidR="009C2AF1" w:rsidRDefault="000E0C0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9B16A" w14:textId="34C33581" w:rsidR="009C2AF1" w:rsidRDefault="000E0C0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MPSV – obědy (MŠ Třebětín)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8139D" w14:textId="1CB1BD20" w:rsidR="009C2AF1" w:rsidRDefault="009C2AF1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3B49" w14:textId="6DE5CFC4" w:rsidR="009C2AF1" w:rsidRPr="00784D9D" w:rsidRDefault="000E0C0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63 500,-</w:t>
            </w:r>
          </w:p>
        </w:tc>
      </w:tr>
      <w:tr w:rsidR="00C73321" w:rsidRPr="000D1852" w14:paraId="25A53F0F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29327" w14:textId="3807E88B" w:rsidR="00C73321" w:rsidRDefault="00C73321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42D17" w14:textId="455E2FDB" w:rsidR="00C73321" w:rsidRDefault="00C73321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Přijatá pojistná náhrada (</w:t>
            </w:r>
            <w:proofErr w:type="spellStart"/>
            <w:r>
              <w:rPr>
                <w:rFonts w:cs="Calibri"/>
                <w:lang w:eastAsia="cs-CZ"/>
              </w:rPr>
              <w:t>Bigspektra</w:t>
            </w:r>
            <w:proofErr w:type="spellEnd"/>
            <w:r>
              <w:rPr>
                <w:rFonts w:cs="Calibri"/>
                <w:lang w:eastAsia="cs-CZ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290BC" w14:textId="5E2693CC" w:rsidR="00C73321" w:rsidRDefault="00C73321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23 600,-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78424" w14:textId="77777777" w:rsidR="00C73321" w:rsidRDefault="00C73321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640E7" w:rsidRPr="000D1852" w14:paraId="61F532B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7EEF" w14:textId="18F57B2D" w:rsidR="005640E7" w:rsidRDefault="005640E7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C5A69" w14:textId="4A0659A1" w:rsidR="005640E7" w:rsidRDefault="005640E7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Veřejnoprávní smlouvy-přestupky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541D6" w14:textId="462F9491" w:rsidR="005640E7" w:rsidRDefault="005640E7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BAAD4" w14:textId="77777777" w:rsidR="005640E7" w:rsidRDefault="005640E7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009EE" w:rsidRPr="000D1852" w14:paraId="1B0B670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CC2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F3482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E437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A0DF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1ED6D9A1" w:rsidR="00E234D5" w:rsidRDefault="005640E7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379 700,-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75911792" w:rsidR="00E234D5" w:rsidRPr="00BC200C" w:rsidRDefault="005640E7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63 500,</w:t>
            </w:r>
            <w:r w:rsidR="00EE554D"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40A570E8" w14:textId="1BD68E94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6B83493A" w14:textId="1D059404" w:rsidR="009C2AF1" w:rsidRPr="009C2AF1" w:rsidRDefault="009C2AF1" w:rsidP="009C2AF1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2) </w:t>
      </w:r>
      <w:r w:rsidRPr="009C2AF1">
        <w:rPr>
          <w:rFonts w:cs="Calibri"/>
          <w:lang w:eastAsia="cs-CZ"/>
        </w:rPr>
        <w:t xml:space="preserve">NA STRANĚ ROZPOČTU </w:t>
      </w:r>
      <w:r>
        <w:rPr>
          <w:rFonts w:cs="Calibri"/>
          <w:lang w:eastAsia="cs-CZ"/>
        </w:rPr>
        <w:t>VÝDAJŮ</w:t>
      </w:r>
      <w:r w:rsidRPr="009C2AF1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5640E7">
        <w:rPr>
          <w:rFonts w:cs="Calibri"/>
          <w:lang w:eastAsia="cs-CZ"/>
        </w:rPr>
        <w:t>snížení o 63 500</w:t>
      </w:r>
      <w:r w:rsidRPr="009C2AF1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C2AF1" w:rsidRPr="000D1852" w14:paraId="577AE57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921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BF8E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B01D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006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9C2AF1" w:rsidRPr="000D1852" w14:paraId="5CDDBFC8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B2F4" w14:textId="253CCFCB" w:rsidR="009C2AF1" w:rsidRDefault="000E0C05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52AA8" w14:textId="0B746002" w:rsidR="009C2AF1" w:rsidRDefault="000E0C05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Transfer MPSV – obědy (MŠ Třebětín)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25E26" w14:textId="4CB7175F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C008" w14:textId="3EB393F1" w:rsidR="009C2AF1" w:rsidRPr="00784D9D" w:rsidRDefault="000E0C05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63 500,-</w:t>
            </w:r>
          </w:p>
        </w:tc>
      </w:tr>
      <w:tr w:rsidR="009C2AF1" w:rsidRPr="000D1852" w14:paraId="74C86EE2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3436F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EC2C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2404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7C4E0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C2AF1" w:rsidRPr="000D1852" w14:paraId="180B7C79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52C611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855EA8" w14:textId="77777777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98D1CC2" w14:textId="1730CB5A" w:rsidR="009C2AF1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5347E" w14:textId="2426B30C" w:rsidR="009C2AF1" w:rsidRPr="00BC200C" w:rsidRDefault="005640E7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63 500,</w:t>
            </w:r>
            <w:r w:rsidR="009C2AF1"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5BEB00D2" w:rsidR="00CF2F7A" w:rsidRPr="00CF2F7A" w:rsidRDefault="009C2AF1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3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CF2F7A">
        <w:rPr>
          <w:rFonts w:cs="Calibri"/>
          <w:lang w:eastAsia="cs-CZ"/>
        </w:rPr>
        <w:t>FINANCOVÁNÍ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5640E7">
        <w:rPr>
          <w:rFonts w:cs="Calibri"/>
          <w:lang w:eastAsia="cs-CZ"/>
        </w:rPr>
        <w:t>navýšení o 379 700</w:t>
      </w:r>
      <w:r w:rsidR="009F10FA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51A8E8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2B174BDA" w:rsidR="00CF2F7A" w:rsidRDefault="00E80047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342 100</w:t>
            </w:r>
            <w:r w:rsidR="00EE554D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761BA364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73321" w:rsidRPr="000D1852" w14:paraId="11EA55B1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8A958" w14:textId="49D73C5C" w:rsidR="00C73321" w:rsidRDefault="00C73321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55884" w14:textId="2F0703E4" w:rsidR="00C73321" w:rsidRDefault="00C73321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1BA5A" w14:textId="5F43D32D" w:rsidR="00C73321" w:rsidRDefault="00C73321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23 600,-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6CA43" w14:textId="77777777" w:rsidR="00C73321" w:rsidRPr="00784D9D" w:rsidRDefault="00C73321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5640E7" w:rsidRPr="000D1852" w14:paraId="66CECF5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A711E" w14:textId="43DE2F56" w:rsidR="005640E7" w:rsidRDefault="005640E7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27386" w14:textId="2A7C0AEA" w:rsidR="005640E7" w:rsidRDefault="005640E7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6BD9D" w14:textId="14E07428" w:rsidR="005640E7" w:rsidRDefault="005640E7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14 000,-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4F319" w14:textId="77777777" w:rsidR="005640E7" w:rsidRPr="00784D9D" w:rsidRDefault="005640E7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B248D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B248D" w:rsidRPr="00784D9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F2F7A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1D127462" w:rsidR="00CF2F7A" w:rsidRDefault="00682051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379 700</w:t>
            </w:r>
            <w:r w:rsidR="00EE554D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D308965" w:rsidR="00CF2F7A" w:rsidRPr="00BC200C" w:rsidRDefault="00EE554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66214BF6" w14:textId="5E9C8C16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4D465D8" w14:textId="05435052" w:rsidR="00E80047" w:rsidRDefault="00E80047" w:rsidP="00E800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 34.1/2020</w:t>
      </w:r>
    </w:p>
    <w:p w14:paraId="6353B382" w14:textId="364A8232" w:rsidR="00E80047" w:rsidRPr="00662DA3" w:rsidRDefault="00E80047" w:rsidP="00E80047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342 100,-,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Přijatý finanční příspěvek (finanční příspěvek ze SR z kapitoly Ministerstva zemědělství, na zmírnění dopadů kůrovcové kalamity v lesích), oproti navýšení rozpočtu financování,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Rozpočtově neurčené prostředky 2020, ve stejné výši. (Čerpání rozpočtu bude provedeno rozpočtovým opatřením v roce 2021).</w:t>
      </w:r>
    </w:p>
    <w:p w14:paraId="3010182C" w14:textId="389F9BD5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5E2A1710" w14:textId="54474866" w:rsidR="000E0C05" w:rsidRDefault="000E0C05" w:rsidP="0008448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34.2/2020</w:t>
      </w:r>
    </w:p>
    <w:p w14:paraId="2DEA24C6" w14:textId="4809463B" w:rsidR="009C2AF1" w:rsidRDefault="000E0C05" w:rsidP="0008448C">
      <w:pPr>
        <w:autoSpaceDE w:val="0"/>
        <w:autoSpaceDN w:val="0"/>
        <w:adjustRightInd w:val="0"/>
        <w:spacing w:after="0" w:line="240" w:lineRule="auto"/>
      </w:pPr>
      <w:r>
        <w:t xml:space="preserve">Snížení rozpočtu příjmů o 63 500,- Kč, </w:t>
      </w:r>
      <w:r>
        <w:rPr>
          <w:b/>
          <w:bCs/>
        </w:rPr>
        <w:t>odd. 00</w:t>
      </w:r>
      <w:r>
        <w:t xml:space="preserve"> MŠ Třebětínská (narovnání rozpočtu z důvodu neposkytnutí transferu MPSV „Poskytování bezplatné stravy dětem ohroženým chudobou ve školách JMK VI“ – do cílové skupiny projektu nespadá žádné dítě navštěvující MŠ Třebětínská), oproti snížení rozpočtu výdajů, </w:t>
      </w:r>
      <w:r>
        <w:rPr>
          <w:b/>
          <w:bCs/>
        </w:rPr>
        <w:t>odd. 31</w:t>
      </w:r>
      <w:r>
        <w:t xml:space="preserve"> Vzdělávání a školské služby, ve stejné výši. </w:t>
      </w:r>
    </w:p>
    <w:p w14:paraId="26D819F4" w14:textId="4B687B49" w:rsidR="00C73321" w:rsidRDefault="00C73321" w:rsidP="0008448C">
      <w:pPr>
        <w:autoSpaceDE w:val="0"/>
        <w:autoSpaceDN w:val="0"/>
        <w:adjustRightInd w:val="0"/>
        <w:spacing w:after="0" w:line="240" w:lineRule="auto"/>
      </w:pPr>
    </w:p>
    <w:p w14:paraId="78662369" w14:textId="4272D1FF" w:rsidR="00C73321" w:rsidRDefault="00C73321" w:rsidP="00C73321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34.3/2020</w:t>
      </w:r>
    </w:p>
    <w:p w14:paraId="024E6A9A" w14:textId="289D4598" w:rsidR="00C73321" w:rsidRPr="00C73321" w:rsidRDefault="00C73321" w:rsidP="0008448C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23 600,- Kč, </w:t>
      </w:r>
      <w:r>
        <w:rPr>
          <w:b/>
          <w:bCs/>
        </w:rPr>
        <w:t>odd. 36</w:t>
      </w:r>
      <w:r>
        <w:t xml:space="preserve"> Bydlení (přijatá pojistná náhrada za poškození brány </w:t>
      </w:r>
      <w:proofErr w:type="spellStart"/>
      <w:r>
        <w:t>Bigspektry</w:t>
      </w:r>
      <w:proofErr w:type="spellEnd"/>
      <w:r>
        <w:t xml:space="preserve">),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</w:t>
      </w:r>
    </w:p>
    <w:p w14:paraId="16885787" w14:textId="45CABFC7" w:rsidR="00534F01" w:rsidRDefault="00534F01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E2C028C" w14:textId="496A72C0" w:rsidR="005640E7" w:rsidRDefault="005640E7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13C10AF1" w14:textId="6FCD7532" w:rsidR="005640E7" w:rsidRDefault="005640E7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38160177" w14:textId="77777777" w:rsidR="005640E7" w:rsidRPr="00F51ED8" w:rsidRDefault="005640E7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1B2D42D" w14:textId="097AE87E" w:rsidR="005640E7" w:rsidRDefault="005640E7" w:rsidP="005640E7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lastRenderedPageBreak/>
        <w:t>Rozpočtové opatření č. 34.4/2020</w:t>
      </w:r>
    </w:p>
    <w:p w14:paraId="2482B79D" w14:textId="46EE2319" w:rsidR="005640E7" w:rsidRPr="00C73321" w:rsidRDefault="005640E7" w:rsidP="005640E7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14 000,- Kč, </w:t>
      </w:r>
      <w:r>
        <w:rPr>
          <w:b/>
          <w:bCs/>
        </w:rPr>
        <w:t>odd. 00</w:t>
      </w:r>
      <w:r>
        <w:t xml:space="preserve"> Veřejnoprávní smlouvy – pokuty přestupková komise,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</w:t>
      </w:r>
    </w:p>
    <w:p w14:paraId="629DE22B" w14:textId="1700CA05" w:rsidR="002F5389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452CE7A" w14:textId="47C7DBB0" w:rsidR="009560D0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6C73C0F" w14:textId="2EC15CB3" w:rsidR="00CC3F37" w:rsidRDefault="00CC3F37" w:rsidP="00CC3F37">
      <w:r>
        <w:t>Prove</w:t>
      </w:r>
      <w:r>
        <w:t>dení rozpočtového opatření č. 34</w:t>
      </w:r>
      <w:r>
        <w:t>/2020 schválila Rada města Letovice na 46. schůzi konané dne   9.12.20</w:t>
      </w:r>
      <w:r>
        <w:t>21 usnesením č.33/2020-RM- 46-03</w:t>
      </w:r>
      <w:bookmarkStart w:id="0" w:name="_GoBack"/>
      <w:bookmarkEnd w:id="0"/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7E0161EE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070A3EC9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2E23BD31" w14:textId="23A9C103" w:rsidR="00BF4007" w:rsidRDefault="008D088D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Letovice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č. </w:t>
      </w:r>
      <w:r w:rsidR="00C644C4">
        <w:rPr>
          <w:rFonts w:ascii="Times New Roman" w:hAnsi="Times New Roman"/>
          <w:b/>
          <w:i/>
          <w:sz w:val="24"/>
          <w:szCs w:val="24"/>
          <w:lang w:eastAsia="cs-CZ"/>
        </w:rPr>
        <w:t>3</w:t>
      </w:r>
      <w:r w:rsidR="00E80047">
        <w:rPr>
          <w:rFonts w:ascii="Times New Roman" w:hAnsi="Times New Roman"/>
          <w:b/>
          <w:i/>
          <w:sz w:val="24"/>
          <w:szCs w:val="24"/>
          <w:lang w:eastAsia="cs-CZ"/>
        </w:rPr>
        <w:t>4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49E13426" w14:textId="7A0C3019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na straně rozpočtu příjmů navýšení o 316 200,- Kč, odd. 00, 36</w:t>
      </w:r>
    </w:p>
    <w:p w14:paraId="409E1655" w14:textId="618B575F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na straně rozpočtu výdajů snížení o 63 500,- Kč, odd. 31</w:t>
      </w:r>
    </w:p>
    <w:p w14:paraId="39A3C49C" w14:textId="32AB4B25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na straně rozpočtu financování navýšení o 379 700,- Kč, odd. 00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8382F"/>
    <w:rsid w:val="0008448C"/>
    <w:rsid w:val="000A4B4D"/>
    <w:rsid w:val="000C3E27"/>
    <w:rsid w:val="000C4E15"/>
    <w:rsid w:val="000E0C05"/>
    <w:rsid w:val="000E3BAF"/>
    <w:rsid w:val="000F166E"/>
    <w:rsid w:val="00126A7A"/>
    <w:rsid w:val="00140E2C"/>
    <w:rsid w:val="001449C4"/>
    <w:rsid w:val="00166EE4"/>
    <w:rsid w:val="00175D41"/>
    <w:rsid w:val="0019421B"/>
    <w:rsid w:val="001D5854"/>
    <w:rsid w:val="001F282E"/>
    <w:rsid w:val="002126D6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C01E9"/>
    <w:rsid w:val="002C03D4"/>
    <w:rsid w:val="002D7A9F"/>
    <w:rsid w:val="002E22DE"/>
    <w:rsid w:val="002F5389"/>
    <w:rsid w:val="003257A0"/>
    <w:rsid w:val="00367D54"/>
    <w:rsid w:val="003B11C2"/>
    <w:rsid w:val="003B2BD4"/>
    <w:rsid w:val="003C3E1C"/>
    <w:rsid w:val="003C7759"/>
    <w:rsid w:val="003E7226"/>
    <w:rsid w:val="004452F0"/>
    <w:rsid w:val="004560CC"/>
    <w:rsid w:val="00462D7F"/>
    <w:rsid w:val="00466872"/>
    <w:rsid w:val="004722FD"/>
    <w:rsid w:val="00483423"/>
    <w:rsid w:val="004960B0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646019"/>
    <w:rsid w:val="0066188F"/>
    <w:rsid w:val="00664AC9"/>
    <w:rsid w:val="00682051"/>
    <w:rsid w:val="006A27DB"/>
    <w:rsid w:val="006A4354"/>
    <w:rsid w:val="006B248D"/>
    <w:rsid w:val="006B4D8B"/>
    <w:rsid w:val="00700FDA"/>
    <w:rsid w:val="00763772"/>
    <w:rsid w:val="00783A9A"/>
    <w:rsid w:val="00784D9D"/>
    <w:rsid w:val="007B10C0"/>
    <w:rsid w:val="007D26AB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8D088D"/>
    <w:rsid w:val="009036A2"/>
    <w:rsid w:val="009067F4"/>
    <w:rsid w:val="00914A09"/>
    <w:rsid w:val="009554B9"/>
    <w:rsid w:val="009560D0"/>
    <w:rsid w:val="00962B08"/>
    <w:rsid w:val="00997862"/>
    <w:rsid w:val="009A3B59"/>
    <w:rsid w:val="009C2AF1"/>
    <w:rsid w:val="009D3C3F"/>
    <w:rsid w:val="009F10FA"/>
    <w:rsid w:val="00A009EE"/>
    <w:rsid w:val="00A07450"/>
    <w:rsid w:val="00A525CE"/>
    <w:rsid w:val="00A61F19"/>
    <w:rsid w:val="00A66592"/>
    <w:rsid w:val="00A867C3"/>
    <w:rsid w:val="00AA6BD4"/>
    <w:rsid w:val="00AA7825"/>
    <w:rsid w:val="00AB308E"/>
    <w:rsid w:val="00AC7C9B"/>
    <w:rsid w:val="00AD6F4C"/>
    <w:rsid w:val="00AD6FAB"/>
    <w:rsid w:val="00B13B7C"/>
    <w:rsid w:val="00B61198"/>
    <w:rsid w:val="00B63C21"/>
    <w:rsid w:val="00B76CB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644C4"/>
    <w:rsid w:val="00C73321"/>
    <w:rsid w:val="00C734A3"/>
    <w:rsid w:val="00CA4BBF"/>
    <w:rsid w:val="00CA665C"/>
    <w:rsid w:val="00CB0DD4"/>
    <w:rsid w:val="00CB5743"/>
    <w:rsid w:val="00CC3F37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3019"/>
    <w:rsid w:val="00DC4056"/>
    <w:rsid w:val="00DF6B28"/>
    <w:rsid w:val="00E234D5"/>
    <w:rsid w:val="00E27226"/>
    <w:rsid w:val="00E46E18"/>
    <w:rsid w:val="00E572CD"/>
    <w:rsid w:val="00E57F47"/>
    <w:rsid w:val="00E65E69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7</cp:revision>
  <cp:lastPrinted>2020-12-08T11:38:00Z</cp:lastPrinted>
  <dcterms:created xsi:type="dcterms:W3CDTF">2020-12-07T15:35:00Z</dcterms:created>
  <dcterms:modified xsi:type="dcterms:W3CDTF">2021-01-08T12:04:00Z</dcterms:modified>
</cp:coreProperties>
</file>