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66F" w:rsidRDefault="00BE266F" w:rsidP="00BE266F">
      <w:pPr>
        <w:pStyle w:val="Default"/>
      </w:pPr>
    </w:p>
    <w:p w:rsidR="00D946A1" w:rsidRPr="00807981" w:rsidRDefault="00BE266F" w:rsidP="003B59CF">
      <w:pPr>
        <w:pStyle w:val="Default"/>
        <w:jc w:val="center"/>
        <w:rPr>
          <w:b/>
          <w:sz w:val="28"/>
          <w:szCs w:val="28"/>
        </w:rPr>
      </w:pPr>
      <w:r w:rsidRPr="00807981">
        <w:rPr>
          <w:b/>
          <w:sz w:val="28"/>
          <w:szCs w:val="28"/>
        </w:rPr>
        <w:t xml:space="preserve">Volba prezidenta </w:t>
      </w:r>
      <w:proofErr w:type="gramStart"/>
      <w:r w:rsidRPr="00807981">
        <w:rPr>
          <w:b/>
          <w:sz w:val="28"/>
          <w:szCs w:val="28"/>
        </w:rPr>
        <w:t>ČR  ve</w:t>
      </w:r>
      <w:proofErr w:type="gramEnd"/>
      <w:r w:rsidRPr="00807981">
        <w:rPr>
          <w:b/>
          <w:sz w:val="28"/>
          <w:szCs w:val="28"/>
        </w:rPr>
        <w:t xml:space="preserve"> dnech 27.1. – 28.1.2023</w:t>
      </w:r>
      <w:r w:rsidR="003B59CF" w:rsidRPr="00807981">
        <w:rPr>
          <w:b/>
          <w:sz w:val="28"/>
          <w:szCs w:val="28"/>
        </w:rPr>
        <w:t xml:space="preserve">  </w:t>
      </w:r>
      <w:r w:rsidR="00C76FD0" w:rsidRPr="00807981">
        <w:rPr>
          <w:b/>
          <w:sz w:val="28"/>
          <w:szCs w:val="28"/>
        </w:rPr>
        <w:t xml:space="preserve"> (II. kolo)</w:t>
      </w:r>
    </w:p>
    <w:p w:rsidR="00D946A1" w:rsidRDefault="00D946A1" w:rsidP="00BE266F">
      <w:pPr>
        <w:pStyle w:val="Default"/>
        <w:rPr>
          <w:b/>
          <w:u w:val="single"/>
        </w:rPr>
      </w:pPr>
    </w:p>
    <w:p w:rsidR="003B59CF" w:rsidRPr="003B59CF" w:rsidRDefault="00BE266F" w:rsidP="003B59CF">
      <w:pPr>
        <w:pStyle w:val="Default"/>
        <w:jc w:val="center"/>
        <w:rPr>
          <w:b/>
          <w:sz w:val="28"/>
          <w:szCs w:val="28"/>
          <w:u w:val="single"/>
        </w:rPr>
      </w:pPr>
      <w:r w:rsidRPr="003B59CF">
        <w:rPr>
          <w:b/>
          <w:sz w:val="28"/>
          <w:szCs w:val="28"/>
          <w:u w:val="single"/>
        </w:rPr>
        <w:t>– Informace o možnosti nahlášení žádosti o přenosnou volební schránku</w:t>
      </w:r>
    </w:p>
    <w:p w:rsidR="00BE266F" w:rsidRPr="003B59CF" w:rsidRDefault="00D946A1" w:rsidP="003B59CF">
      <w:pPr>
        <w:pStyle w:val="Default"/>
        <w:jc w:val="center"/>
        <w:rPr>
          <w:b/>
          <w:sz w:val="28"/>
          <w:szCs w:val="28"/>
          <w:u w:val="single"/>
        </w:rPr>
      </w:pPr>
      <w:r w:rsidRPr="003B59CF">
        <w:rPr>
          <w:b/>
          <w:sz w:val="28"/>
          <w:szCs w:val="28"/>
          <w:u w:val="single"/>
        </w:rPr>
        <w:t>pro občany města LETOVICE</w:t>
      </w:r>
    </w:p>
    <w:p w:rsidR="00C76FD0" w:rsidRDefault="00C76FD0" w:rsidP="003B59CF">
      <w:pPr>
        <w:pStyle w:val="Default"/>
        <w:jc w:val="center"/>
        <w:rPr>
          <w:b/>
          <w:u w:val="single"/>
        </w:rPr>
      </w:pPr>
    </w:p>
    <w:p w:rsidR="00C76FD0" w:rsidRPr="00EE2CAF" w:rsidRDefault="00EE2CAF" w:rsidP="00EE2CAF">
      <w:pPr>
        <w:pStyle w:val="Default"/>
        <w:tabs>
          <w:tab w:val="left" w:pos="1185"/>
        </w:tabs>
        <w:rPr>
          <w:b/>
        </w:rPr>
      </w:pPr>
      <w:r w:rsidRPr="00EE2CAF">
        <w:rPr>
          <w:b/>
        </w:rPr>
        <w:tab/>
      </w:r>
    </w:p>
    <w:p w:rsidR="00BB069A" w:rsidRPr="009C2E37" w:rsidRDefault="00BB069A" w:rsidP="00BB069A">
      <w:pPr>
        <w:pStyle w:val="Default"/>
        <w:numPr>
          <w:ilvl w:val="0"/>
          <w:numId w:val="11"/>
        </w:numPr>
        <w:ind w:left="284" w:hanging="284"/>
        <w:rPr>
          <w:b/>
          <w:bCs/>
          <w:color w:val="FF0000"/>
          <w:sz w:val="32"/>
          <w:szCs w:val="32"/>
        </w:rPr>
      </w:pPr>
      <w:r w:rsidRPr="009C2E37">
        <w:rPr>
          <w:b/>
          <w:bCs/>
          <w:color w:val="FF0000"/>
          <w:sz w:val="32"/>
          <w:szCs w:val="32"/>
        </w:rPr>
        <w:t>Nahlášení požadavku na přenosnou volební schránku</w:t>
      </w:r>
    </w:p>
    <w:p w:rsidR="00BB069A" w:rsidRDefault="00BB069A" w:rsidP="00BB069A">
      <w:pPr>
        <w:pStyle w:val="Default"/>
        <w:ind w:left="720"/>
      </w:pPr>
    </w:p>
    <w:p w:rsidR="003B59CF" w:rsidRDefault="00BE266F" w:rsidP="00BE266F">
      <w:pPr>
        <w:pStyle w:val="Default"/>
      </w:pPr>
      <w:r w:rsidRPr="00D946A1">
        <w:t xml:space="preserve">Podle </w:t>
      </w:r>
      <w:proofErr w:type="spellStart"/>
      <w:r w:rsidRPr="00D946A1">
        <w:t>ust</w:t>
      </w:r>
      <w:proofErr w:type="spellEnd"/>
      <w:r w:rsidRPr="00D946A1">
        <w:t>. § 41 odst. 8 zákona č. 275/2012 Sb., o volbě prezidenta republiky a o změně některých zákonů (zákon o volbě prezidenta republiky), ve znění pozdějších předpisů</w:t>
      </w:r>
    </w:p>
    <w:p w:rsidR="00BE266F" w:rsidRDefault="00BE266F" w:rsidP="00BE266F">
      <w:pPr>
        <w:pStyle w:val="Default"/>
      </w:pPr>
      <w:r w:rsidRPr="00807981">
        <w:t>volič může</w:t>
      </w:r>
      <w:r w:rsidRPr="00D946A1">
        <w:rPr>
          <w:b/>
        </w:rPr>
        <w:t xml:space="preserve"> </w:t>
      </w:r>
      <w:r w:rsidRPr="00807981">
        <w:rPr>
          <w:b/>
        </w:rPr>
        <w:t>požádat ze závažných, zej</w:t>
      </w:r>
      <w:r w:rsidR="00807981">
        <w:rPr>
          <w:b/>
        </w:rPr>
        <w:t>ména zdravotních nebo rodinných</w:t>
      </w:r>
      <w:r w:rsidRPr="00807981">
        <w:rPr>
          <w:b/>
        </w:rPr>
        <w:t xml:space="preserve"> důvodů obecní úřad a ve dnech voleb okrskovou volební komisi </w:t>
      </w:r>
      <w:r w:rsidRPr="00807981">
        <w:t xml:space="preserve">o to, aby mohl hlasovat mimo volební místnost, a to pouze v územním obvodu volebního okrsku, pro který byla okrsková volební komise zřízena. V takovém případě okrsková volební komise vyšle k voliči dva své členy s </w:t>
      </w:r>
      <w:r w:rsidRPr="00D946A1">
        <w:t xml:space="preserve">přenosnou volební schránkou, úřední obálkou a hlasovacími lístky. </w:t>
      </w:r>
    </w:p>
    <w:p w:rsidR="00D946A1" w:rsidRDefault="00D946A1" w:rsidP="00BE266F">
      <w:pPr>
        <w:pStyle w:val="Default"/>
      </w:pPr>
    </w:p>
    <w:p w:rsidR="007970B2" w:rsidRPr="007970B2" w:rsidRDefault="007970B2" w:rsidP="00BE266F">
      <w:pPr>
        <w:pStyle w:val="Default"/>
        <w:rPr>
          <w:sz w:val="28"/>
          <w:szCs w:val="28"/>
        </w:rPr>
      </w:pPr>
      <w:r w:rsidRPr="007970B2">
        <w:rPr>
          <w:sz w:val="28"/>
          <w:szCs w:val="28"/>
        </w:rPr>
        <w:t xml:space="preserve">Nahlášení </w:t>
      </w:r>
      <w:r w:rsidR="000571D7">
        <w:rPr>
          <w:sz w:val="28"/>
          <w:szCs w:val="28"/>
        </w:rPr>
        <w:t xml:space="preserve">o přenosnou volební schránku </w:t>
      </w:r>
      <w:r>
        <w:rPr>
          <w:sz w:val="28"/>
          <w:szCs w:val="28"/>
        </w:rPr>
        <w:t>mohou občané Letovice uskutečnit</w:t>
      </w:r>
      <w:r w:rsidRPr="007970B2">
        <w:rPr>
          <w:sz w:val="28"/>
          <w:szCs w:val="28"/>
        </w:rPr>
        <w:t>:</w:t>
      </w:r>
    </w:p>
    <w:p w:rsidR="003B59CF" w:rsidRPr="000571D7" w:rsidRDefault="000571D7" w:rsidP="000571D7">
      <w:pPr>
        <w:pStyle w:val="Default"/>
        <w:numPr>
          <w:ilvl w:val="0"/>
          <w:numId w:val="13"/>
        </w:numPr>
        <w:ind w:left="426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EE2CAF" w:rsidRPr="00EE2CAF">
        <w:rPr>
          <w:b/>
          <w:bCs/>
          <w:sz w:val="28"/>
          <w:szCs w:val="28"/>
        </w:rPr>
        <w:t> pracovní dny od 17.1.2023 do 27.1.2023 do 14:00 hodin</w:t>
      </w:r>
      <w:r>
        <w:rPr>
          <w:b/>
          <w:bCs/>
          <w:sz w:val="28"/>
          <w:szCs w:val="28"/>
        </w:rPr>
        <w:t xml:space="preserve"> </w:t>
      </w:r>
      <w:r w:rsidR="00D946A1" w:rsidRPr="000571D7">
        <w:rPr>
          <w:b/>
          <w:sz w:val="28"/>
          <w:szCs w:val="28"/>
        </w:rPr>
        <w:t>na MěÚ Letovice</w:t>
      </w:r>
      <w:r w:rsidR="003B59CF" w:rsidRPr="000571D7">
        <w:rPr>
          <w:b/>
          <w:sz w:val="28"/>
          <w:szCs w:val="28"/>
        </w:rPr>
        <w:t>, Masarykovo náměstí 210/19</w:t>
      </w:r>
      <w:r w:rsidR="00D946A1" w:rsidRPr="000571D7">
        <w:rPr>
          <w:b/>
          <w:sz w:val="28"/>
          <w:szCs w:val="28"/>
        </w:rPr>
        <w:t xml:space="preserve">, </w:t>
      </w:r>
      <w:r w:rsidR="006D6940" w:rsidRPr="000571D7">
        <w:rPr>
          <w:b/>
          <w:sz w:val="28"/>
          <w:szCs w:val="28"/>
        </w:rPr>
        <w:t>v kanceláři č. 1.05 (pokladna)</w:t>
      </w:r>
      <w:r w:rsidR="006D6940" w:rsidRPr="000571D7">
        <w:rPr>
          <w:sz w:val="28"/>
          <w:szCs w:val="28"/>
        </w:rPr>
        <w:t>, popř. na tel</w:t>
      </w:r>
      <w:r w:rsidR="003B59CF" w:rsidRPr="000571D7">
        <w:rPr>
          <w:sz w:val="28"/>
          <w:szCs w:val="28"/>
        </w:rPr>
        <w:t>efonním</w:t>
      </w:r>
      <w:r w:rsidR="006D6940" w:rsidRPr="000571D7">
        <w:rPr>
          <w:sz w:val="28"/>
          <w:szCs w:val="28"/>
        </w:rPr>
        <w:t xml:space="preserve"> </w:t>
      </w:r>
      <w:r w:rsidR="003B59CF" w:rsidRPr="000571D7">
        <w:rPr>
          <w:sz w:val="28"/>
          <w:szCs w:val="28"/>
        </w:rPr>
        <w:t>č</w:t>
      </w:r>
      <w:r w:rsidR="006D6940" w:rsidRPr="000571D7">
        <w:rPr>
          <w:sz w:val="28"/>
          <w:szCs w:val="28"/>
        </w:rPr>
        <w:t xml:space="preserve">ísle </w:t>
      </w:r>
      <w:r w:rsidR="006D6940" w:rsidRPr="000571D7">
        <w:rPr>
          <w:b/>
          <w:sz w:val="28"/>
          <w:szCs w:val="28"/>
        </w:rPr>
        <w:t>516 482</w:t>
      </w:r>
      <w:r w:rsidR="003B59CF" w:rsidRPr="000571D7">
        <w:rPr>
          <w:b/>
          <w:sz w:val="28"/>
          <w:szCs w:val="28"/>
        </w:rPr>
        <w:t> </w:t>
      </w:r>
      <w:r w:rsidR="006D6940" w:rsidRPr="000571D7">
        <w:rPr>
          <w:b/>
          <w:sz w:val="28"/>
          <w:szCs w:val="28"/>
        </w:rPr>
        <w:t>252</w:t>
      </w:r>
      <w:r w:rsidR="003B59CF" w:rsidRPr="000571D7">
        <w:rPr>
          <w:sz w:val="28"/>
          <w:szCs w:val="28"/>
        </w:rPr>
        <w:t xml:space="preserve">  </w:t>
      </w:r>
    </w:p>
    <w:p w:rsidR="00807981" w:rsidRPr="00807981" w:rsidRDefault="00807981" w:rsidP="00EE2CAF">
      <w:pPr>
        <w:pStyle w:val="Default"/>
        <w:ind w:left="426" w:hanging="284"/>
        <w:rPr>
          <w:sz w:val="28"/>
          <w:szCs w:val="28"/>
        </w:rPr>
      </w:pPr>
    </w:p>
    <w:p w:rsidR="00D946A1" w:rsidRPr="00807981" w:rsidRDefault="000571D7" w:rsidP="00EE2CAF">
      <w:pPr>
        <w:pStyle w:val="Default"/>
        <w:numPr>
          <w:ilvl w:val="0"/>
          <w:numId w:val="13"/>
        </w:numPr>
        <w:ind w:left="426" w:hanging="28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</w:t>
      </w:r>
      <w:r w:rsidR="006D6940" w:rsidRPr="00807981">
        <w:rPr>
          <w:b/>
          <w:sz w:val="28"/>
          <w:szCs w:val="28"/>
          <w:u w:val="single"/>
        </w:rPr>
        <w:t>e dnech voleb</w:t>
      </w:r>
      <w:r w:rsidR="006D6940" w:rsidRPr="00807981">
        <w:rPr>
          <w:sz w:val="28"/>
          <w:szCs w:val="28"/>
          <w:u w:val="single"/>
        </w:rPr>
        <w:t xml:space="preserve"> </w:t>
      </w:r>
      <w:r w:rsidR="003B59CF" w:rsidRPr="00807981">
        <w:rPr>
          <w:sz w:val="28"/>
          <w:szCs w:val="28"/>
          <w:u w:val="single"/>
        </w:rPr>
        <w:t xml:space="preserve">mohou </w:t>
      </w:r>
      <w:r w:rsidR="003B59CF" w:rsidRPr="00807981">
        <w:rPr>
          <w:b/>
          <w:sz w:val="28"/>
          <w:szCs w:val="28"/>
          <w:u w:val="single"/>
        </w:rPr>
        <w:t xml:space="preserve">žádat </w:t>
      </w:r>
      <w:r w:rsidR="006D6940" w:rsidRPr="00807981">
        <w:rPr>
          <w:b/>
          <w:sz w:val="28"/>
          <w:szCs w:val="28"/>
          <w:u w:val="single"/>
        </w:rPr>
        <w:t>jednotlivé okrskové komise</w:t>
      </w:r>
      <w:r w:rsidR="00807981" w:rsidRPr="00807981">
        <w:rPr>
          <w:sz w:val="28"/>
          <w:szCs w:val="28"/>
        </w:rPr>
        <w:t xml:space="preserve"> podle místa trvalého pobytu </w:t>
      </w:r>
      <w:r w:rsidR="003B59CF" w:rsidRPr="00807981">
        <w:rPr>
          <w:sz w:val="28"/>
          <w:szCs w:val="28"/>
        </w:rPr>
        <w:t>– telefonní seznam je uveřejněn na</w:t>
      </w:r>
      <w:r w:rsidR="00EE2CAF">
        <w:rPr>
          <w:sz w:val="28"/>
          <w:szCs w:val="28"/>
        </w:rPr>
        <w:t xml:space="preserve"> </w:t>
      </w:r>
      <w:hyperlink r:id="rId5" w:history="1">
        <w:r w:rsidR="00EE2CAF" w:rsidRPr="00134661">
          <w:rPr>
            <w:rStyle w:val="Hypertextovodkaz"/>
            <w:sz w:val="28"/>
            <w:szCs w:val="28"/>
          </w:rPr>
          <w:t>https://www.letovice.net/volby-2/</w:t>
        </w:r>
      </w:hyperlink>
    </w:p>
    <w:p w:rsidR="003B59CF" w:rsidRDefault="003B59CF" w:rsidP="00CA1B0E">
      <w:pPr>
        <w:pStyle w:val="Default"/>
      </w:pPr>
    </w:p>
    <w:p w:rsidR="003B59CF" w:rsidRDefault="00BB069A" w:rsidP="009C2E37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rPr>
          <w:b/>
          <w:bCs/>
          <w:color w:val="FF0000"/>
          <w:sz w:val="32"/>
          <w:szCs w:val="32"/>
        </w:rPr>
      </w:pPr>
      <w:r w:rsidRPr="009C2E37">
        <w:rPr>
          <w:b/>
          <w:bCs/>
          <w:color w:val="FF0000"/>
          <w:sz w:val="32"/>
          <w:szCs w:val="32"/>
        </w:rPr>
        <w:t>Nahlášení požadavku na přenosnou volební schránku pro voliče, který je v</w:t>
      </w:r>
      <w:r w:rsidR="009C2E37">
        <w:rPr>
          <w:b/>
          <w:bCs/>
          <w:color w:val="FF0000"/>
          <w:sz w:val="32"/>
          <w:szCs w:val="32"/>
        </w:rPr>
        <w:t> </w:t>
      </w:r>
      <w:r w:rsidRPr="009C2E37">
        <w:rPr>
          <w:b/>
          <w:bCs/>
          <w:color w:val="FF0000"/>
          <w:sz w:val="32"/>
          <w:szCs w:val="32"/>
        </w:rPr>
        <w:t>karanténě</w:t>
      </w:r>
    </w:p>
    <w:p w:rsidR="009C2E37" w:rsidRPr="009C2E37" w:rsidRDefault="009C2E37" w:rsidP="009C2E37">
      <w:pPr>
        <w:pStyle w:val="Default"/>
        <w:tabs>
          <w:tab w:val="left" w:pos="284"/>
        </w:tabs>
        <w:ind w:left="284"/>
        <w:rPr>
          <w:b/>
          <w:bCs/>
          <w:color w:val="FF0000"/>
          <w:sz w:val="32"/>
          <w:szCs w:val="32"/>
        </w:rPr>
      </w:pPr>
    </w:p>
    <w:p w:rsidR="005014F1" w:rsidRDefault="00BE266F" w:rsidP="00BE266F">
      <w:pPr>
        <w:pStyle w:val="Default"/>
      </w:pPr>
      <w:r w:rsidRPr="00BB069A">
        <w:t xml:space="preserve">Podle </w:t>
      </w:r>
      <w:proofErr w:type="spellStart"/>
      <w:r w:rsidRPr="00BB069A">
        <w:t>ust</w:t>
      </w:r>
      <w:proofErr w:type="spellEnd"/>
      <w:r w:rsidRPr="00BB069A">
        <w:t xml:space="preserve">. § 16 odst. 1 zákona č. 411/2022 Sb., o zvláštních způsobech hlasování ve volbě prezidenta republiky 2022 oprávněný volič (tj. </w:t>
      </w:r>
      <w:r w:rsidRPr="00BB069A">
        <w:rPr>
          <w:b/>
          <w:bCs/>
        </w:rPr>
        <w:t xml:space="preserve">volič, který je ve dny voleb </w:t>
      </w:r>
      <w:r w:rsidRPr="00BB069A">
        <w:rPr>
          <w:b/>
          <w:bCs/>
          <w:u w:val="single"/>
        </w:rPr>
        <w:t>v karanténě nebo izolaci z důvodu onemocnění covid-19</w:t>
      </w:r>
      <w:r w:rsidRPr="00BB069A">
        <w:t xml:space="preserve">), který hodlá využít hlasování do </w:t>
      </w:r>
      <w:r w:rsidRPr="00BB069A">
        <w:rPr>
          <w:b/>
          <w:bCs/>
          <w:u w:val="single"/>
        </w:rPr>
        <w:t xml:space="preserve">zvláštní </w:t>
      </w:r>
      <w:r w:rsidRPr="00BB069A">
        <w:rPr>
          <w:u w:val="single"/>
        </w:rPr>
        <w:t>přenosné volební schránky</w:t>
      </w:r>
      <w:r w:rsidRPr="00BB069A">
        <w:t xml:space="preserve">, požádá o zajištění tohoto způsobu hlasování </w:t>
      </w:r>
      <w:r w:rsidRPr="00BB069A">
        <w:rPr>
          <w:u w:val="single"/>
        </w:rPr>
        <w:t>krajský úřad příslušný podle místa, kde pobývá</w:t>
      </w:r>
      <w:r w:rsidRPr="00BB069A">
        <w:t xml:space="preserve">. </w:t>
      </w:r>
    </w:p>
    <w:p w:rsidR="005014F1" w:rsidRDefault="005014F1" w:rsidP="00BE266F">
      <w:pPr>
        <w:pStyle w:val="Default"/>
      </w:pPr>
    </w:p>
    <w:p w:rsidR="00BE266F" w:rsidRDefault="00BE266F" w:rsidP="00BE266F">
      <w:pPr>
        <w:pStyle w:val="Default"/>
        <w:rPr>
          <w:sz w:val="28"/>
          <w:szCs w:val="28"/>
        </w:rPr>
      </w:pPr>
      <w:r w:rsidRPr="005014F1">
        <w:rPr>
          <w:b/>
          <w:bCs/>
          <w:sz w:val="28"/>
          <w:szCs w:val="28"/>
        </w:rPr>
        <w:t>Požádat lze pouze telefonicky na telefonním čísle zveřejněném krajským úřadem na jeho internetových stránkách</w:t>
      </w:r>
      <w:r w:rsidR="003B7804" w:rsidRPr="005014F1">
        <w:rPr>
          <w:sz w:val="28"/>
          <w:szCs w:val="28"/>
        </w:rPr>
        <w:t xml:space="preserve"> </w:t>
      </w:r>
      <w:hyperlink r:id="rId6" w:history="1">
        <w:r w:rsidR="003B7804" w:rsidRPr="005014F1">
          <w:rPr>
            <w:rStyle w:val="Hypertextovodkaz"/>
            <w:sz w:val="28"/>
            <w:szCs w:val="28"/>
          </w:rPr>
          <w:t>https://www.jmk.cz/content/26515</w:t>
        </w:r>
      </w:hyperlink>
      <w:r w:rsidR="00125278">
        <w:rPr>
          <w:sz w:val="28"/>
          <w:szCs w:val="28"/>
        </w:rPr>
        <w:t>.</w:t>
      </w:r>
      <w:r w:rsidR="00E96EE0">
        <w:rPr>
          <w:sz w:val="28"/>
          <w:szCs w:val="28"/>
        </w:rPr>
        <w:t xml:space="preserve"> Na internetové odkaze naleznete i bližší informace ke zvláštnímu způsobu hlasování.</w:t>
      </w:r>
      <w:r w:rsidRPr="005014F1">
        <w:rPr>
          <w:sz w:val="28"/>
          <w:szCs w:val="28"/>
        </w:rPr>
        <w:t xml:space="preserve"> </w:t>
      </w:r>
    </w:p>
    <w:p w:rsidR="00125278" w:rsidRDefault="00125278" w:rsidP="00BE266F">
      <w:pPr>
        <w:pStyle w:val="Default"/>
        <w:rPr>
          <w:sz w:val="28"/>
          <w:szCs w:val="28"/>
        </w:rPr>
      </w:pPr>
    </w:p>
    <w:p w:rsidR="00E96EE0" w:rsidRPr="00E96EE0" w:rsidRDefault="00125278" w:rsidP="00BE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Nahlášení můžete uskutečnit na telefonních </w:t>
      </w:r>
      <w:proofErr w:type="gramStart"/>
      <w:r>
        <w:rPr>
          <w:sz w:val="28"/>
          <w:szCs w:val="28"/>
        </w:rPr>
        <w:t xml:space="preserve">číslech  </w:t>
      </w:r>
      <w:r w:rsidRPr="00125278">
        <w:rPr>
          <w:b/>
          <w:bCs/>
          <w:sz w:val="28"/>
          <w:szCs w:val="28"/>
        </w:rPr>
        <w:t>730</w:t>
      </w:r>
      <w:proofErr w:type="gramEnd"/>
      <w:r w:rsidRPr="00125278">
        <w:rPr>
          <w:b/>
          <w:bCs/>
          <w:sz w:val="28"/>
          <w:szCs w:val="28"/>
        </w:rPr>
        <w:t> 113 677</w:t>
      </w:r>
      <w:r>
        <w:rPr>
          <w:sz w:val="28"/>
          <w:szCs w:val="28"/>
        </w:rPr>
        <w:t xml:space="preserve"> a </w:t>
      </w:r>
      <w:r w:rsidRPr="00125278">
        <w:rPr>
          <w:b/>
          <w:bCs/>
          <w:sz w:val="28"/>
          <w:szCs w:val="28"/>
        </w:rPr>
        <w:t>730 113</w:t>
      </w:r>
      <w:r w:rsidR="00E96EE0">
        <w:rPr>
          <w:b/>
          <w:bCs/>
          <w:sz w:val="28"/>
          <w:szCs w:val="28"/>
        </w:rPr>
        <w:t> </w:t>
      </w:r>
      <w:r w:rsidRPr="00125278">
        <w:rPr>
          <w:b/>
          <w:bCs/>
          <w:sz w:val="28"/>
          <w:szCs w:val="28"/>
        </w:rPr>
        <w:t>663</w:t>
      </w:r>
      <w:r w:rsidR="00E96EE0">
        <w:rPr>
          <w:b/>
          <w:bCs/>
          <w:sz w:val="28"/>
          <w:szCs w:val="28"/>
        </w:rPr>
        <w:t xml:space="preserve"> </w:t>
      </w:r>
      <w:r w:rsidR="00E96EE0">
        <w:rPr>
          <w:sz w:val="28"/>
          <w:szCs w:val="28"/>
        </w:rPr>
        <w:t>pro II. kolo volby prezidenta republiky:</w:t>
      </w:r>
    </w:p>
    <w:p w:rsidR="003B7804" w:rsidRPr="00EE2CAF" w:rsidRDefault="00E96EE0" w:rsidP="00E96EE0">
      <w:pPr>
        <w:pStyle w:val="Default"/>
        <w:numPr>
          <w:ilvl w:val="0"/>
          <w:numId w:val="12"/>
        </w:numPr>
        <w:rPr>
          <w:b/>
          <w:bCs/>
          <w:sz w:val="28"/>
          <w:szCs w:val="28"/>
        </w:rPr>
      </w:pPr>
      <w:r w:rsidRPr="00EE2CAF">
        <w:rPr>
          <w:b/>
          <w:bCs/>
          <w:sz w:val="28"/>
          <w:szCs w:val="28"/>
        </w:rPr>
        <w:t>v pracovní dny od 17.1.2023 do 25.1.2023 v době od 8:00 – 14.30 hodin</w:t>
      </w:r>
    </w:p>
    <w:p w:rsidR="00E96EE0" w:rsidRPr="00EE2CAF" w:rsidRDefault="00E96EE0" w:rsidP="00E96EE0">
      <w:pPr>
        <w:pStyle w:val="Default"/>
        <w:numPr>
          <w:ilvl w:val="0"/>
          <w:numId w:val="12"/>
        </w:numPr>
        <w:rPr>
          <w:b/>
          <w:bCs/>
          <w:sz w:val="28"/>
          <w:szCs w:val="28"/>
        </w:rPr>
      </w:pPr>
      <w:r w:rsidRPr="00EE2CAF">
        <w:rPr>
          <w:b/>
          <w:bCs/>
          <w:sz w:val="28"/>
          <w:szCs w:val="28"/>
        </w:rPr>
        <w:t>dne 26.1.2023 v době od 8:00 – 20: 00 hodin</w:t>
      </w:r>
    </w:p>
    <w:sectPr w:rsidR="00E96EE0" w:rsidRPr="00EE2CAF" w:rsidSect="00EE2CAF">
      <w:pgSz w:w="11906" w:h="16838"/>
      <w:pgMar w:top="141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C4F819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7E84402"/>
    <w:multiLevelType w:val="hybridMultilevel"/>
    <w:tmpl w:val="6C50A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6788"/>
    <w:multiLevelType w:val="hybridMultilevel"/>
    <w:tmpl w:val="939C74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6E52"/>
    <w:multiLevelType w:val="hybridMultilevel"/>
    <w:tmpl w:val="7F6A7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12747">
    <w:abstractNumId w:val="0"/>
  </w:num>
  <w:num w:numId="2" w16cid:durableId="936719907">
    <w:abstractNumId w:val="0"/>
  </w:num>
  <w:num w:numId="3" w16cid:durableId="482354032">
    <w:abstractNumId w:val="0"/>
  </w:num>
  <w:num w:numId="4" w16cid:durableId="618338485">
    <w:abstractNumId w:val="0"/>
  </w:num>
  <w:num w:numId="5" w16cid:durableId="1525099066">
    <w:abstractNumId w:val="0"/>
  </w:num>
  <w:num w:numId="6" w16cid:durableId="2134706531">
    <w:abstractNumId w:val="0"/>
  </w:num>
  <w:num w:numId="7" w16cid:durableId="2112117322">
    <w:abstractNumId w:val="0"/>
  </w:num>
  <w:num w:numId="8" w16cid:durableId="12801728">
    <w:abstractNumId w:val="0"/>
  </w:num>
  <w:num w:numId="9" w16cid:durableId="1767775178">
    <w:abstractNumId w:val="0"/>
  </w:num>
  <w:num w:numId="10" w16cid:durableId="1399522989">
    <w:abstractNumId w:val="0"/>
  </w:num>
  <w:num w:numId="11" w16cid:durableId="1110857588">
    <w:abstractNumId w:val="2"/>
  </w:num>
  <w:num w:numId="12" w16cid:durableId="301666096">
    <w:abstractNumId w:val="1"/>
  </w:num>
  <w:num w:numId="13" w16cid:durableId="2099475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6F"/>
    <w:rsid w:val="00041281"/>
    <w:rsid w:val="000571D7"/>
    <w:rsid w:val="00103106"/>
    <w:rsid w:val="00125278"/>
    <w:rsid w:val="003B274F"/>
    <w:rsid w:val="003B59CF"/>
    <w:rsid w:val="003B7804"/>
    <w:rsid w:val="005014F1"/>
    <w:rsid w:val="006D6940"/>
    <w:rsid w:val="007970B2"/>
    <w:rsid w:val="00807981"/>
    <w:rsid w:val="009C2E37"/>
    <w:rsid w:val="00A10DF1"/>
    <w:rsid w:val="00BB069A"/>
    <w:rsid w:val="00BB7D3A"/>
    <w:rsid w:val="00BE266F"/>
    <w:rsid w:val="00C76FD0"/>
    <w:rsid w:val="00CA1B0E"/>
    <w:rsid w:val="00D946A1"/>
    <w:rsid w:val="00E96EE0"/>
    <w:rsid w:val="00EE2CAF"/>
    <w:rsid w:val="00F37E76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6BAE"/>
  <w15:chartTrackingRefBased/>
  <w15:docId w15:val="{1AA560CF-EDD8-4B99-8266-69C0CC6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B0E"/>
  </w:style>
  <w:style w:type="paragraph" w:styleId="Nadpis1">
    <w:name w:val="heading 1"/>
    <w:basedOn w:val="Normln"/>
    <w:next w:val="Normln"/>
    <w:link w:val="Nadpis1Char"/>
    <w:uiPriority w:val="9"/>
    <w:qFormat/>
    <w:rsid w:val="00CA1B0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1B0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1B0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1B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1B0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1B0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1B0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1B0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1B0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2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A1B0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1B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1B0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1B0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1B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1B0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1B0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1B0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1B0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A1B0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A1B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CA1B0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A1B0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CA1B0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CA1B0E"/>
    <w:rPr>
      <w:b/>
      <w:bCs/>
    </w:rPr>
  </w:style>
  <w:style w:type="character" w:styleId="Zdraznn">
    <w:name w:val="Emphasis"/>
    <w:basedOn w:val="Standardnpsmoodstavce"/>
    <w:uiPriority w:val="20"/>
    <w:qFormat/>
    <w:rsid w:val="00CA1B0E"/>
    <w:rPr>
      <w:i/>
      <w:iCs/>
    </w:rPr>
  </w:style>
  <w:style w:type="paragraph" w:styleId="Bezmezer">
    <w:name w:val="No Spacing"/>
    <w:uiPriority w:val="1"/>
    <w:qFormat/>
    <w:rsid w:val="00CA1B0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A1B0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A1B0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1B0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1B0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A1B0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A1B0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A1B0E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CA1B0E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CA1B0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1B0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3B59C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98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B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mk.cz/content/26515" TargetMode="External"/><Relationship Id="rId5" Type="http://schemas.openxmlformats.org/officeDocument/2006/relationships/hyperlink" Target="https://www.letovice.net/volby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Bušová - MěÚ Letovice</dc:creator>
  <cp:keywords/>
  <dc:description/>
  <cp:lastModifiedBy>Ludmila Veverková</cp:lastModifiedBy>
  <cp:revision>11</cp:revision>
  <cp:lastPrinted>2023-01-18T16:44:00Z</cp:lastPrinted>
  <dcterms:created xsi:type="dcterms:W3CDTF">2023-01-19T05:32:00Z</dcterms:created>
  <dcterms:modified xsi:type="dcterms:W3CDTF">2023-01-19T06:50:00Z</dcterms:modified>
</cp:coreProperties>
</file>