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3FB1" w14:textId="77777777" w:rsidR="00A07861" w:rsidRDefault="00A07861">
      <w:pPr>
        <w:pStyle w:val="Zkladntext"/>
        <w:spacing w:before="120"/>
        <w:rPr>
          <w:b/>
          <w:i/>
          <w:sz w:val="22"/>
        </w:rPr>
      </w:pPr>
    </w:p>
    <w:p w14:paraId="319A3DAC" w14:textId="3A749CC7" w:rsidR="00A07861" w:rsidRDefault="0053136E">
      <w:pPr>
        <w:pStyle w:val="Zkladntext"/>
        <w:tabs>
          <w:tab w:val="left" w:pos="1418"/>
          <w:tab w:val="left" w:pos="4536"/>
        </w:tabs>
        <w:spacing w:before="12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19D386" wp14:editId="547227FB">
                <wp:simplePos x="0" y="0"/>
                <wp:positionH relativeFrom="column">
                  <wp:posOffset>2985770</wp:posOffset>
                </wp:positionH>
                <wp:positionV relativeFrom="paragraph">
                  <wp:posOffset>27305</wp:posOffset>
                </wp:positionV>
                <wp:extent cx="2762250" cy="1596390"/>
                <wp:effectExtent l="9525" t="9525" r="9525" b="1333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E854" w14:textId="77777777" w:rsidR="00A07861" w:rsidRDefault="00A078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D3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5.1pt;margin-top:2.15pt;width:217.5pt;height:125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">
                <v:textbox>
                  <w:txbxContent>
                    <w:p w14:paraId="0772E854" w14:textId="77777777" w:rsidR="00A07861" w:rsidRDefault="00A078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</w:p>
    <w:p w14:paraId="053CB732" w14:textId="77777777" w:rsidR="00A07861" w:rsidRDefault="00000000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rFonts w:ascii="Calibri" w:hAnsi="Calibri" w:cs="Calibri"/>
          <w:sz w:val="18"/>
          <w:szCs w:val="18"/>
        </w:rPr>
        <w:t xml:space="preserve">Naše </w:t>
      </w:r>
      <w:proofErr w:type="spellStart"/>
      <w:r>
        <w:rPr>
          <w:rFonts w:ascii="Calibri" w:hAnsi="Calibri" w:cs="Calibri"/>
          <w:sz w:val="18"/>
          <w:szCs w:val="18"/>
        </w:rPr>
        <w:t>sp</w:t>
      </w:r>
      <w:proofErr w:type="spellEnd"/>
      <w:r>
        <w:rPr>
          <w:rFonts w:ascii="Calibri" w:hAnsi="Calibri" w:cs="Calibri"/>
          <w:sz w:val="18"/>
          <w:szCs w:val="18"/>
        </w:rPr>
        <w:t>. zn.: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54CA620" w14:textId="77777777" w:rsidR="00A07861" w:rsidRDefault="00000000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rFonts w:ascii="Calibri" w:hAnsi="Calibri" w:cs="Calibri"/>
          <w:sz w:val="18"/>
          <w:szCs w:val="18"/>
        </w:rPr>
        <w:t>Č.j.:</w:t>
      </w:r>
      <w:r>
        <w:rPr>
          <w:sz w:val="18"/>
          <w:szCs w:val="18"/>
        </w:rPr>
        <w:tab/>
      </w:r>
      <w:r>
        <w:rPr>
          <w:noProof/>
          <w:szCs w:val="24"/>
        </w:rPr>
        <w:t>MLE/</w:t>
      </w:r>
      <w:r>
        <w:rPr>
          <w:rFonts w:ascii="Calibri" w:hAnsi="Calibri" w:cs="Calibri"/>
          <w:noProof/>
          <w:szCs w:val="24"/>
        </w:rPr>
        <w:t>03890</w:t>
      </w:r>
      <w:r>
        <w:rPr>
          <w:noProof/>
          <w:szCs w:val="24"/>
        </w:rPr>
        <w:t>/23/Taj</w:t>
      </w:r>
      <w:r>
        <w:rPr>
          <w:sz w:val="18"/>
          <w:szCs w:val="18"/>
        </w:rPr>
        <w:tab/>
      </w:r>
    </w:p>
    <w:p w14:paraId="688DCC80" w14:textId="77777777" w:rsidR="00A07861" w:rsidRDefault="00000000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noProof/>
          <w:szCs w:val="24"/>
        </w:rPr>
        <w:t>21.04.2023</w:t>
      </w:r>
    </w:p>
    <w:p w14:paraId="22EB3127" w14:textId="77777777" w:rsidR="00A07861" w:rsidRDefault="00A07861">
      <w:pPr>
        <w:pStyle w:val="Zkladntext"/>
        <w:tabs>
          <w:tab w:val="left" w:pos="1418"/>
        </w:tabs>
        <w:rPr>
          <w:sz w:val="18"/>
          <w:szCs w:val="18"/>
        </w:rPr>
      </w:pPr>
    </w:p>
    <w:p w14:paraId="33C9792A" w14:textId="77777777" w:rsidR="00A07861" w:rsidRDefault="00A07861">
      <w:pPr>
        <w:pStyle w:val="Zkladntext"/>
        <w:tabs>
          <w:tab w:val="left" w:pos="1418"/>
        </w:tabs>
        <w:rPr>
          <w:sz w:val="18"/>
          <w:szCs w:val="18"/>
        </w:rPr>
      </w:pPr>
    </w:p>
    <w:p w14:paraId="533A0B7C" w14:textId="77777777" w:rsidR="00A07861" w:rsidRDefault="00A07861">
      <w:pPr>
        <w:pStyle w:val="Zkladntext"/>
        <w:tabs>
          <w:tab w:val="left" w:pos="1418"/>
        </w:tabs>
        <w:rPr>
          <w:sz w:val="18"/>
          <w:szCs w:val="18"/>
        </w:rPr>
      </w:pPr>
    </w:p>
    <w:p w14:paraId="74D77BF8" w14:textId="77777777" w:rsidR="00A07861" w:rsidRDefault="00A07861">
      <w:pPr>
        <w:pStyle w:val="Zkladntext"/>
        <w:tabs>
          <w:tab w:val="left" w:pos="1418"/>
        </w:tabs>
        <w:rPr>
          <w:sz w:val="18"/>
          <w:szCs w:val="18"/>
        </w:rPr>
      </w:pPr>
    </w:p>
    <w:p w14:paraId="09BBD6D4" w14:textId="77777777" w:rsidR="00A07861" w:rsidRDefault="00A07861">
      <w:pPr>
        <w:pStyle w:val="Zkladntext"/>
        <w:tabs>
          <w:tab w:val="left" w:pos="4395"/>
        </w:tabs>
        <w:rPr>
          <w:b/>
        </w:rPr>
      </w:pPr>
    </w:p>
    <w:p w14:paraId="062D2EB4" w14:textId="77777777" w:rsidR="00A07861" w:rsidRDefault="00A07861">
      <w:pPr>
        <w:pStyle w:val="Zkladntext"/>
        <w:tabs>
          <w:tab w:val="left" w:pos="4395"/>
        </w:tabs>
        <w:rPr>
          <w:b/>
        </w:rPr>
      </w:pPr>
    </w:p>
    <w:p w14:paraId="0E655EE6" w14:textId="77777777" w:rsidR="00A07861" w:rsidRDefault="00A07861">
      <w:pPr>
        <w:pStyle w:val="Podtreno"/>
      </w:pPr>
    </w:p>
    <w:p w14:paraId="61F6572C" w14:textId="77777777" w:rsidR="00A07861" w:rsidRDefault="00A07861">
      <w:pPr>
        <w:pStyle w:val="Podtreno"/>
      </w:pPr>
    </w:p>
    <w:p w14:paraId="371FF2D8" w14:textId="77777777" w:rsidR="00375E4E" w:rsidRPr="00421BC4" w:rsidRDefault="00375E4E" w:rsidP="00375E4E">
      <w:pPr>
        <w:widowControl w:val="0"/>
        <w:spacing w:line="276" w:lineRule="auto"/>
        <w:ind w:firstLine="720"/>
        <w:rPr>
          <w:bCs/>
          <w:sz w:val="24"/>
          <w:szCs w:val="24"/>
        </w:rPr>
      </w:pPr>
      <w:r w:rsidRPr="00421BC4">
        <w:rPr>
          <w:bCs/>
          <w:sz w:val="24"/>
          <w:szCs w:val="24"/>
        </w:rPr>
        <w:t>Vážení,</w:t>
      </w:r>
    </w:p>
    <w:p w14:paraId="5FB40E86" w14:textId="77777777" w:rsidR="00375E4E" w:rsidRPr="00421BC4" w:rsidRDefault="00375E4E" w:rsidP="00375E4E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199E2484" w14:textId="77777777" w:rsidR="00375E4E" w:rsidRPr="00421BC4" w:rsidRDefault="00375E4E" w:rsidP="00375E4E">
      <w:pPr>
        <w:ind w:firstLine="708"/>
        <w:jc w:val="both"/>
        <w:rPr>
          <w:sz w:val="24"/>
          <w:szCs w:val="24"/>
        </w:rPr>
      </w:pPr>
      <w:r w:rsidRPr="00421BC4">
        <w:rPr>
          <w:sz w:val="24"/>
          <w:szCs w:val="24"/>
        </w:rPr>
        <w:t xml:space="preserve"> Městský úřad Letovice obdržel Vaši žádost o poskytnutí informace dle zákona č. 106/1999 Sb., o svobodném přístupu k informacím, ve znění pozdějších předpisů (dále jen „zákon č. 106/1999 Sb.“).  Dle žádosti požadujete poskytnutí informací o investičních plánech města Letovice, resp. seznam investičních/stavebních projektů či rekonstrukcí, které plánuje město uskutečnit v letech 2023-2024.</w:t>
      </w:r>
    </w:p>
    <w:p w14:paraId="62EB9CC4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Níže zasíláme požadované informace:</w:t>
      </w:r>
    </w:p>
    <w:p w14:paraId="03E9E99E" w14:textId="77777777" w:rsidR="00375E4E" w:rsidRPr="00421BC4" w:rsidRDefault="00375E4E" w:rsidP="00375E4E">
      <w:pPr>
        <w:rPr>
          <w:sz w:val="24"/>
          <w:szCs w:val="24"/>
        </w:rPr>
      </w:pPr>
    </w:p>
    <w:p w14:paraId="3FB400C8" w14:textId="7F61030B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-název projekt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50 TI Letovice </w:t>
      </w:r>
    </w:p>
    <w:p w14:paraId="778EBCD7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-popis projektu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 xml:space="preserve">Výstavba technické </w:t>
      </w:r>
      <w:proofErr w:type="spellStart"/>
      <w:r w:rsidRPr="00421BC4">
        <w:rPr>
          <w:sz w:val="24"/>
          <w:szCs w:val="24"/>
        </w:rPr>
        <w:t>infrastuktury</w:t>
      </w:r>
      <w:proofErr w:type="spellEnd"/>
      <w:r w:rsidRPr="00421BC4">
        <w:rPr>
          <w:sz w:val="24"/>
          <w:szCs w:val="24"/>
        </w:rPr>
        <w:t xml:space="preserve"> (vodovod a kanalizace, VP, </w:t>
      </w:r>
      <w:proofErr w:type="gramStart"/>
      <w:r w:rsidRPr="00421BC4">
        <w:rPr>
          <w:sz w:val="24"/>
          <w:szCs w:val="24"/>
        </w:rPr>
        <w:t>KP )</w:t>
      </w:r>
      <w:proofErr w:type="gramEnd"/>
      <w:r w:rsidRPr="00421BC4">
        <w:rPr>
          <w:sz w:val="24"/>
          <w:szCs w:val="24"/>
        </w:rPr>
        <w:t xml:space="preserve"> pro 50 rodinných domků v lokalitě Komenského </w:t>
      </w:r>
    </w:p>
    <w:p w14:paraId="39EF692F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-projektovou kancelář (pokud již byl projekt zpracován)</w:t>
      </w:r>
      <w:r w:rsidRPr="00421BC4">
        <w:rPr>
          <w:sz w:val="24"/>
          <w:szCs w:val="24"/>
        </w:rPr>
        <w:tab/>
        <w:t xml:space="preserve">     Odehnal projekt s.r.o., 9. května 1179/11, 678 01 Blansko </w:t>
      </w:r>
    </w:p>
    <w:p w14:paraId="30A30B43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-finanční rozpočet projekt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421BC4">
        <w:rPr>
          <w:sz w:val="24"/>
          <w:szCs w:val="24"/>
        </w:rPr>
        <w:t>cca</w:t>
      </w:r>
      <w:proofErr w:type="gramEnd"/>
      <w:r w:rsidRPr="00421BC4">
        <w:rPr>
          <w:sz w:val="24"/>
          <w:szCs w:val="24"/>
        </w:rPr>
        <w:t xml:space="preserve"> 20 mil bez DPH </w:t>
      </w:r>
    </w:p>
    <w:p w14:paraId="79F3E559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-plánovaný termín započetí projektu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 od 05/2023</w:t>
      </w:r>
    </w:p>
    <w:p w14:paraId="1CB289A3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-předpokládaný termín výběrového řízení, popř. výherce      EKOSTAVBY Brno, a.s., U Svitavy 1077/2, 618 00 Brno </w:t>
      </w:r>
    </w:p>
    <w:p w14:paraId="0856E0E6" w14:textId="77777777" w:rsidR="00375E4E" w:rsidRPr="00421BC4" w:rsidRDefault="00375E4E" w:rsidP="00375E4E">
      <w:pPr>
        <w:rPr>
          <w:sz w:val="24"/>
          <w:szCs w:val="24"/>
        </w:rPr>
      </w:pPr>
    </w:p>
    <w:p w14:paraId="07FE9141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 </w:t>
      </w:r>
    </w:p>
    <w:p w14:paraId="4C1718D8" w14:textId="77777777" w:rsidR="00375E4E" w:rsidRPr="00421BC4" w:rsidRDefault="00375E4E" w:rsidP="00375E4E">
      <w:pPr>
        <w:rPr>
          <w:sz w:val="24"/>
          <w:szCs w:val="24"/>
        </w:rPr>
      </w:pPr>
    </w:p>
    <w:p w14:paraId="2D20F315" w14:textId="47BEB362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-název projekt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Masarykovo náměstí - stavební úpravy II. </w:t>
      </w:r>
      <w:proofErr w:type="gramStart"/>
      <w:r w:rsidRPr="00421BC4">
        <w:rPr>
          <w:sz w:val="24"/>
          <w:szCs w:val="24"/>
        </w:rPr>
        <w:t>etapa ,</w:t>
      </w:r>
      <w:proofErr w:type="gramEnd"/>
      <w:r w:rsidRPr="00421BC4">
        <w:rPr>
          <w:sz w:val="24"/>
          <w:szCs w:val="24"/>
        </w:rPr>
        <w:t xml:space="preserve"> část A </w:t>
      </w:r>
    </w:p>
    <w:p w14:paraId="641A3396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-popis projektu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 xml:space="preserve">Rekonstrukce ploch vč. inženýrských sítí </w:t>
      </w:r>
    </w:p>
    <w:p w14:paraId="5C39DBDB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-projektovou kancelář (pokud již byl projekt zpracován)</w:t>
      </w:r>
      <w:r w:rsidRPr="00421BC4">
        <w:rPr>
          <w:sz w:val="24"/>
          <w:szCs w:val="24"/>
        </w:rPr>
        <w:tab/>
        <w:t xml:space="preserve">     Ing. arch. Jana Kaštánková </w:t>
      </w:r>
    </w:p>
    <w:p w14:paraId="32B43CA6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-finanční rozpočet projekt    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cca 23 mil bez DPH </w:t>
      </w:r>
    </w:p>
    <w:p w14:paraId="478768D9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-plánovaný termín započetí projektu    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>od 02/2023</w:t>
      </w:r>
    </w:p>
    <w:p w14:paraId="30CE1DAE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-předpokládaný termín výběrového řízení, popř. výherce      KTS montáže s.r.o., </w:t>
      </w:r>
      <w:proofErr w:type="spellStart"/>
      <w:r w:rsidRPr="00421BC4">
        <w:rPr>
          <w:sz w:val="24"/>
          <w:szCs w:val="24"/>
        </w:rPr>
        <w:t>Havírenská</w:t>
      </w:r>
      <w:proofErr w:type="spellEnd"/>
      <w:r w:rsidRPr="00421BC4">
        <w:rPr>
          <w:sz w:val="24"/>
          <w:szCs w:val="24"/>
        </w:rPr>
        <w:t xml:space="preserve"> 10, 679 </w:t>
      </w:r>
      <w:proofErr w:type="gramStart"/>
      <w:r w:rsidRPr="00421BC4">
        <w:rPr>
          <w:sz w:val="24"/>
          <w:szCs w:val="24"/>
        </w:rPr>
        <w:t>61  Letovice</w:t>
      </w:r>
      <w:proofErr w:type="gramEnd"/>
      <w:r w:rsidRPr="00421BC4">
        <w:rPr>
          <w:sz w:val="24"/>
          <w:szCs w:val="24"/>
        </w:rPr>
        <w:t xml:space="preserve"> </w:t>
      </w:r>
    </w:p>
    <w:p w14:paraId="6E5575AC" w14:textId="77777777" w:rsidR="00375E4E" w:rsidRPr="00421BC4" w:rsidRDefault="00375E4E" w:rsidP="00375E4E">
      <w:pPr>
        <w:rPr>
          <w:sz w:val="24"/>
          <w:szCs w:val="24"/>
        </w:rPr>
      </w:pPr>
    </w:p>
    <w:p w14:paraId="5F90430A" w14:textId="77777777" w:rsidR="00375E4E" w:rsidRPr="00421BC4" w:rsidRDefault="00375E4E" w:rsidP="00375E4E">
      <w:pPr>
        <w:rPr>
          <w:sz w:val="24"/>
          <w:szCs w:val="24"/>
        </w:rPr>
      </w:pPr>
    </w:p>
    <w:p w14:paraId="3C68C4B4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-název projekt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>Rekonstrukce ZUŠ</w:t>
      </w:r>
    </w:p>
    <w:p w14:paraId="1A4F00B7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-popis projektu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 xml:space="preserve">Rekonstrukce základní umělecké školy, stavební úpravy, vzduchotechnika, ZTI, elektro </w:t>
      </w:r>
    </w:p>
    <w:p w14:paraId="63DB1F5B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>-projektovou kancelář (pokud již byl projekt zpracován)</w:t>
      </w:r>
      <w:r w:rsidRPr="00421BC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Ing. Janíková </w:t>
      </w:r>
    </w:p>
    <w:p w14:paraId="684ECCB5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-finanční rozpočet projekt    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BC4">
        <w:rPr>
          <w:sz w:val="24"/>
          <w:szCs w:val="24"/>
        </w:rPr>
        <w:t xml:space="preserve">cca 50 mil bez DPH </w:t>
      </w:r>
    </w:p>
    <w:p w14:paraId="3210361D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lastRenderedPageBreak/>
        <w:t xml:space="preserve">-plánovaný termín započetí projektu    </w:t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</w:r>
      <w:r w:rsidRPr="00421BC4">
        <w:rPr>
          <w:sz w:val="24"/>
          <w:szCs w:val="24"/>
        </w:rPr>
        <w:tab/>
        <w:t>od 11/2022</w:t>
      </w:r>
    </w:p>
    <w:p w14:paraId="32F8C1C4" w14:textId="77777777" w:rsidR="00375E4E" w:rsidRPr="00421BC4" w:rsidRDefault="00375E4E" w:rsidP="00375E4E">
      <w:pPr>
        <w:rPr>
          <w:sz w:val="24"/>
          <w:szCs w:val="24"/>
        </w:rPr>
      </w:pPr>
      <w:r w:rsidRPr="00421BC4">
        <w:rPr>
          <w:sz w:val="24"/>
          <w:szCs w:val="24"/>
        </w:rPr>
        <w:t xml:space="preserve">-předpokládaný termín výběrového řízení, popř. výherce      KTS montáže s.r.o., </w:t>
      </w:r>
      <w:proofErr w:type="spellStart"/>
      <w:r w:rsidRPr="00421BC4">
        <w:rPr>
          <w:sz w:val="24"/>
          <w:szCs w:val="24"/>
        </w:rPr>
        <w:t>Havírenská</w:t>
      </w:r>
      <w:proofErr w:type="spellEnd"/>
      <w:r w:rsidRPr="00421BC4">
        <w:rPr>
          <w:sz w:val="24"/>
          <w:szCs w:val="24"/>
        </w:rPr>
        <w:t xml:space="preserve"> 10, 679 </w:t>
      </w:r>
      <w:proofErr w:type="gramStart"/>
      <w:r w:rsidRPr="00421BC4">
        <w:rPr>
          <w:sz w:val="24"/>
          <w:szCs w:val="24"/>
        </w:rPr>
        <w:t>61  Letovice</w:t>
      </w:r>
      <w:proofErr w:type="gramEnd"/>
      <w:r w:rsidRPr="00421BC4">
        <w:rPr>
          <w:sz w:val="24"/>
          <w:szCs w:val="24"/>
        </w:rPr>
        <w:t xml:space="preserve"> </w:t>
      </w:r>
    </w:p>
    <w:p w14:paraId="0C2E3DC5" w14:textId="77777777" w:rsidR="00375E4E" w:rsidRPr="00421BC4" w:rsidRDefault="00375E4E" w:rsidP="00375E4E">
      <w:pPr>
        <w:rPr>
          <w:sz w:val="24"/>
          <w:szCs w:val="24"/>
        </w:rPr>
      </w:pPr>
    </w:p>
    <w:p w14:paraId="65045F91" w14:textId="77777777" w:rsidR="00375E4E" w:rsidRPr="00421BC4" w:rsidRDefault="00375E4E" w:rsidP="00375E4E">
      <w:pPr>
        <w:rPr>
          <w:sz w:val="24"/>
          <w:szCs w:val="24"/>
        </w:rPr>
      </w:pPr>
    </w:p>
    <w:p w14:paraId="0992FF31" w14:textId="77777777" w:rsidR="00A07861" w:rsidRDefault="00A07861">
      <w:pPr>
        <w:pStyle w:val="Zkladntext"/>
        <w:rPr>
          <w:rFonts w:ascii="Calibri" w:hAnsi="Calibri" w:cs="Calibri"/>
          <w:szCs w:val="24"/>
        </w:rPr>
      </w:pPr>
    </w:p>
    <w:p w14:paraId="6754C162" w14:textId="77777777" w:rsidR="00A07861" w:rsidRDefault="00A07861">
      <w:pPr>
        <w:pStyle w:val="Zkladntext"/>
        <w:rPr>
          <w:rFonts w:ascii="Calibri" w:hAnsi="Calibri" w:cs="Calibri"/>
          <w:szCs w:val="24"/>
        </w:rPr>
      </w:pPr>
    </w:p>
    <w:p w14:paraId="398BAA7D" w14:textId="77777777" w:rsidR="00A07861" w:rsidRDefault="00A07861">
      <w:pPr>
        <w:pStyle w:val="Zkladntext"/>
        <w:rPr>
          <w:rFonts w:ascii="Calibri" w:hAnsi="Calibri" w:cs="Calibri"/>
          <w:szCs w:val="24"/>
        </w:rPr>
      </w:pPr>
    </w:p>
    <w:p w14:paraId="3E1847BD" w14:textId="77777777" w:rsidR="00A07861" w:rsidRDefault="00A07861">
      <w:pPr>
        <w:pStyle w:val="Zkladntext"/>
        <w:tabs>
          <w:tab w:val="left" w:pos="6379"/>
        </w:tabs>
        <w:rPr>
          <w:rFonts w:ascii="Calibri" w:hAnsi="Calibri" w:cs="Calibri"/>
          <w:szCs w:val="24"/>
        </w:rPr>
      </w:pPr>
    </w:p>
    <w:p w14:paraId="4484FEB1" w14:textId="77777777" w:rsidR="00A07861" w:rsidRDefault="00000000">
      <w:pPr>
        <w:pStyle w:val="Zkladntext"/>
        <w:tabs>
          <w:tab w:val="left" w:pos="637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 pozdravem</w:t>
      </w:r>
    </w:p>
    <w:p w14:paraId="3D2BAEC2" w14:textId="77777777" w:rsidR="00A07861" w:rsidRDefault="00A07861">
      <w:pPr>
        <w:pStyle w:val="Zkladntext"/>
        <w:tabs>
          <w:tab w:val="left" w:pos="6379"/>
        </w:tabs>
        <w:rPr>
          <w:rFonts w:ascii="Calibri" w:hAnsi="Calibri" w:cs="Calibri"/>
          <w:szCs w:val="24"/>
        </w:rPr>
      </w:pPr>
    </w:p>
    <w:p w14:paraId="4FDC15E0" w14:textId="77777777" w:rsidR="00A07861" w:rsidRDefault="00A07861">
      <w:pPr>
        <w:pStyle w:val="Zkladntext"/>
        <w:tabs>
          <w:tab w:val="left" w:pos="6379"/>
        </w:tabs>
        <w:rPr>
          <w:rFonts w:ascii="Calibri" w:hAnsi="Calibri" w:cs="Calibri"/>
          <w:i/>
          <w:szCs w:val="24"/>
        </w:rPr>
      </w:pPr>
    </w:p>
    <w:p w14:paraId="49402491" w14:textId="77777777" w:rsidR="00A07861" w:rsidRDefault="00000000">
      <w:pPr>
        <w:pStyle w:val="Zkladntext"/>
        <w:tabs>
          <w:tab w:val="left" w:pos="6379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otisk úředního razítka:</w:t>
      </w:r>
    </w:p>
    <w:p w14:paraId="3CC7A19F" w14:textId="3258C43A" w:rsidR="00A07861" w:rsidRDefault="0053136E">
      <w:pPr>
        <w:pStyle w:val="Zkladntext"/>
        <w:tabs>
          <w:tab w:val="left" w:pos="637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D49884" wp14:editId="466BD860">
                <wp:simplePos x="0" y="0"/>
                <wp:positionH relativeFrom="column">
                  <wp:posOffset>4445</wp:posOffset>
                </wp:positionH>
                <wp:positionV relativeFrom="paragraph">
                  <wp:posOffset>173355</wp:posOffset>
                </wp:positionV>
                <wp:extent cx="3105150" cy="654685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C916E" w14:textId="77777777" w:rsidR="00A07861" w:rsidRDefault="00000000">
                            <w:pP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  <w:t xml:space="preserve">Ing. Radek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>Zemánek</w:t>
                            </w:r>
                          </w:p>
                          <w:p w14:paraId="7E13FD67" w14:textId="77777777" w:rsidR="00A07861" w:rsidRDefault="00000000">
                            <w:pPr>
                              <w:pStyle w:val="Zkladntext"/>
                              <w:tabs>
                                <w:tab w:val="left" w:pos="6379"/>
                              </w:tabs>
                              <w:jc w:val="left"/>
                              <w:rPr>
                                <w:rFonts w:ascii="Calibri" w:hAnsi="Calibri" w:cs="Calibr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Cs w:val="24"/>
                              </w:rPr>
                              <w:t>tajemník úřadu</w:t>
                            </w:r>
                          </w:p>
                          <w:p w14:paraId="5FED4D74" w14:textId="77777777" w:rsidR="00A07861" w:rsidRDefault="00A07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9884" id="Text Box 6" o:spid="_x0000_s1027" type="#_x0000_t202" style="position:absolute;left:0;text-align:left;margin-left:.35pt;margin-top:13.65pt;width:244.5pt;height:5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" stroked="f">
                <v:textbox>
                  <w:txbxContent>
                    <w:p w14:paraId="366C916E" w14:textId="77777777" w:rsidR="00A07861" w:rsidRDefault="00000000">
                      <w:pPr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  <w:t xml:space="preserve">Ing. Radek </w:t>
                      </w:r>
                      <w:r>
                        <w:rPr>
                          <w:rFonts w:ascii="Calibri" w:hAnsi="Calibri" w:cs="Calibri"/>
                          <w:noProof/>
                          <w:sz w:val="24"/>
                        </w:rPr>
                        <w:t>Zemánek</w:t>
                      </w:r>
                    </w:p>
                    <w:p w14:paraId="7E13FD67" w14:textId="77777777" w:rsidR="00A07861" w:rsidRDefault="00000000">
                      <w:pPr>
                        <w:pStyle w:val="Zkladntext"/>
                        <w:tabs>
                          <w:tab w:val="left" w:pos="6379"/>
                        </w:tabs>
                        <w:jc w:val="left"/>
                        <w:rPr>
                          <w:rFonts w:ascii="Calibri" w:hAnsi="Calibri" w:cs="Calibri"/>
                          <w:noProof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Cs w:val="24"/>
                        </w:rPr>
                        <w:t>tajemník úřadu</w:t>
                      </w:r>
                    </w:p>
                    <w:p w14:paraId="5FED4D74" w14:textId="77777777" w:rsidR="00A07861" w:rsidRDefault="00A07861"/>
                  </w:txbxContent>
                </v:textbox>
                <w10:wrap type="square"/>
              </v:shape>
            </w:pict>
          </mc:Fallback>
        </mc:AlternateContent>
      </w:r>
    </w:p>
    <w:p w14:paraId="51902D86" w14:textId="77777777" w:rsidR="00A07861" w:rsidRDefault="00000000">
      <w:pPr>
        <w:pStyle w:val="Zkladntext"/>
        <w:tabs>
          <w:tab w:val="left" w:pos="6379"/>
        </w:tabs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szCs w:val="24"/>
        </w:rPr>
        <w:tab/>
      </w:r>
    </w:p>
    <w:p w14:paraId="232F4293" w14:textId="77777777" w:rsidR="00A07861" w:rsidRDefault="00A07861">
      <w:pPr>
        <w:pStyle w:val="Zkladntext"/>
        <w:tabs>
          <w:tab w:val="left" w:pos="6379"/>
        </w:tabs>
      </w:pPr>
    </w:p>
    <w:sectPr w:rsidR="00A07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78B4" w14:textId="77777777" w:rsidR="0063581A" w:rsidRDefault="0063581A">
      <w:r>
        <w:separator/>
      </w:r>
    </w:p>
  </w:endnote>
  <w:endnote w:type="continuationSeparator" w:id="0">
    <w:p w14:paraId="5FA25FA4" w14:textId="77777777" w:rsidR="0063581A" w:rsidRDefault="006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B245" w14:textId="77777777" w:rsidR="00A07861" w:rsidRDefault="00A078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D891" w14:textId="77777777" w:rsidR="00A07861" w:rsidRDefault="00A078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6C2A" w14:textId="0D2637A5" w:rsidR="00A07861" w:rsidRDefault="0053136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9140D" wp14:editId="7EB55260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572452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427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7pt;width:45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"/>
          </w:pict>
        </mc:Fallback>
      </mc:AlternateContent>
    </w:r>
  </w:p>
  <w:p w14:paraId="016454BD" w14:textId="77777777" w:rsidR="00A07861" w:rsidRDefault="00000000">
    <w:pPr>
      <w:pStyle w:val="Zpat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Tajemník Ing. Radek Zemánek, tel. 603 564 294, 516 482 216, e-mail mu.zemenek@letovice.net</w:t>
    </w:r>
  </w:p>
  <w:p w14:paraId="01138319" w14:textId="77777777" w:rsidR="00A07861" w:rsidRDefault="00000000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Město Letovice tel. 516 482 252, fax 516 474 111, e-podatelna </w:t>
    </w:r>
    <w:hyperlink r:id="rId1" w:history="1">
      <w:r>
        <w:rPr>
          <w:rStyle w:val="Hypertextovodkaz"/>
          <w:rFonts w:ascii="Arial" w:hAnsi="Arial" w:cs="Arial"/>
        </w:rPr>
        <w:t>podatelna@letovice.net</w:t>
      </w:r>
    </w:hyperlink>
    <w:r>
      <w:rPr>
        <w:rFonts w:ascii="Arial" w:hAnsi="Arial" w:cs="Arial"/>
      </w:rPr>
      <w:t>,</w:t>
    </w:r>
  </w:p>
  <w:p w14:paraId="6498FE8B" w14:textId="77777777" w:rsidR="00A07861" w:rsidRDefault="00000000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 adresa DS </w:t>
    </w:r>
    <w:r>
      <w:rPr>
        <w:rStyle w:val="Siln"/>
        <w:rFonts w:ascii="Arial" w:hAnsi="Arial" w:cs="Arial"/>
      </w:rPr>
      <w:t xml:space="preserve">kzabc6k, IČ 00280518, DIČ CZ00280518, </w:t>
    </w:r>
    <w:hyperlink r:id="rId2" w:history="1">
      <w:r>
        <w:rPr>
          <w:rStyle w:val="Hypertextovodkaz"/>
          <w:rFonts w:ascii="Arial" w:hAnsi="Arial" w:cs="Arial"/>
        </w:rPr>
        <w:t>www.letovice.net</w:t>
      </w:r>
    </w:hyperlink>
  </w:p>
  <w:p w14:paraId="5C6A0321" w14:textId="77777777" w:rsidR="00A07861" w:rsidRDefault="00A07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E02B" w14:textId="77777777" w:rsidR="0063581A" w:rsidRDefault="0063581A">
      <w:r>
        <w:separator/>
      </w:r>
    </w:p>
  </w:footnote>
  <w:footnote w:type="continuationSeparator" w:id="0">
    <w:p w14:paraId="5889FBBB" w14:textId="77777777" w:rsidR="0063581A" w:rsidRDefault="0063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209" w14:textId="77777777" w:rsidR="00A07861" w:rsidRDefault="00A07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3928" w14:textId="77777777" w:rsidR="00A07861" w:rsidRDefault="00000000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14:paraId="29CF6270" w14:textId="77777777" w:rsidR="00A07861" w:rsidRDefault="00000000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1400314A" w14:textId="77777777" w:rsidR="00A07861" w:rsidRDefault="00A078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A43" w14:textId="2BDEA147" w:rsidR="00A07861" w:rsidRDefault="0053136E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6704" behindDoc="0" locked="0" layoutInCell="0" allowOverlap="1" wp14:anchorId="1A1649D7" wp14:editId="3ABE26AD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3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Městský úřad LETOVICE</w:t>
    </w:r>
  </w:p>
  <w:p w14:paraId="77F37B03" w14:textId="77777777" w:rsidR="00A07861" w:rsidRDefault="00000000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52C317A7" w14:textId="2AB93A54" w:rsidR="00A07861" w:rsidRDefault="0053136E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B8423" wp14:editId="6BB8C70D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57245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9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15pt;width:4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"/>
          </w:pict>
        </mc:Fallback>
      </mc:AlternateContent>
    </w:r>
    <w:r>
      <w:rPr>
        <w:rFonts w:ascii="Arial" w:hAnsi="Arial"/>
        <w:b/>
        <w:i/>
        <w:sz w:val="16"/>
      </w:rPr>
      <w:tab/>
    </w:r>
  </w:p>
  <w:p w14:paraId="216F3B5C" w14:textId="77777777" w:rsidR="00A07861" w:rsidRDefault="00000000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EB7"/>
    <w:multiLevelType w:val="hybridMultilevel"/>
    <w:tmpl w:val="2DF44A9C"/>
    <w:lvl w:ilvl="0" w:tplc="B59C9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CF60B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B837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00DE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AACB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B255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3811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6A91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34FA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3552DE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A44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3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0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AB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C4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0B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C7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6A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05593">
    <w:abstractNumId w:val="1"/>
  </w:num>
  <w:num w:numId="2" w16cid:durableId="8408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6B"/>
    <w:rsid w:val="000A096B"/>
    <w:rsid w:val="0035435D"/>
    <w:rsid w:val="003654AF"/>
    <w:rsid w:val="00375E4E"/>
    <w:rsid w:val="00414980"/>
    <w:rsid w:val="0053136E"/>
    <w:rsid w:val="00565A82"/>
    <w:rsid w:val="00586D7F"/>
    <w:rsid w:val="0063581A"/>
    <w:rsid w:val="006638FC"/>
    <w:rsid w:val="00A07861"/>
    <w:rsid w:val="00A94E93"/>
    <w:rsid w:val="00B62996"/>
    <w:rsid w:val="00C02012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CE801"/>
  <w15:docId w15:val="{3B281A1F-6B71-45F3-82F6-79CD67BC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qFormat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paragraph" w:customStyle="1" w:styleId="Zkladntext1">
    <w:name w:val="Základní text1"/>
    <w:basedOn w:val="Normln"/>
    <w:rsid w:val="00375E4E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1676</Characters>
  <Application>Microsoft Office Word</Application>
  <DocSecurity>0</DocSecurity>
  <Lines>13</Lines>
  <Paragraphs>3</Paragraphs>
  <ScaleCrop>false</ScaleCrop>
  <Company>Triada spol. s r.o.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Monika Trlíková</cp:lastModifiedBy>
  <cp:revision>3</cp:revision>
  <cp:lastPrinted>2015-11-11T11:22:00Z</cp:lastPrinted>
  <dcterms:created xsi:type="dcterms:W3CDTF">2023-04-25T07:20:00Z</dcterms:created>
  <dcterms:modified xsi:type="dcterms:W3CDTF">2023-04-25T07:33:00Z</dcterms:modified>
</cp:coreProperties>
</file>