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67" w:rsidRPr="00246F78" w:rsidRDefault="004B05CF" w:rsidP="003C23AA">
      <w:pPr>
        <w:spacing w:after="100" w:afterAutospacing="1"/>
        <w:ind w:right="-510"/>
        <w:rPr>
          <w:rFonts w:ascii="Book Antiqua" w:hAnsi="Book Antiqua"/>
          <w:b/>
          <w:sz w:val="42"/>
          <w:szCs w:val="4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246F78">
        <w:rPr>
          <w:b/>
          <w:noProof/>
          <w:sz w:val="42"/>
          <w:szCs w:val="42"/>
          <w:highlight w:val="black"/>
          <w:u w:val="single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-855236</wp:posOffset>
            </wp:positionV>
            <wp:extent cx="7543165" cy="10770918"/>
            <wp:effectExtent l="0" t="0" r="635" b="0"/>
            <wp:wrapNone/>
            <wp:docPr id="16" name="Obrázek 16" descr="VÃ½sledek obrÃ¡zku pro wanted plakÃ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wanted plakÃ¡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77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B3" w:rsidRPr="00246F78">
        <w:rPr>
          <w:rFonts w:ascii="Book Antiqua" w:hAnsi="Book Antiqua"/>
          <w:b/>
          <w:noProof/>
          <w:color w:val="000000" w:themeColor="text1"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5567" w:rsidRPr="00246F78">
        <w:rPr>
          <w:rFonts w:ascii="Book Antiqua" w:hAnsi="Book Antiqua"/>
          <w:b/>
          <w:noProof/>
          <w:color w:val="000000" w:themeColor="text1"/>
          <w:sz w:val="42"/>
          <w:szCs w:val="42"/>
          <w:highlight w:val="black"/>
          <w:u w:val="single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2576" behindDoc="1" locked="0" layoutInCell="1" allowOverlap="1" wp14:anchorId="1B85CBEC" wp14:editId="76ECE32A">
            <wp:simplePos x="0" y="0"/>
            <wp:positionH relativeFrom="page">
              <wp:posOffset>-66675</wp:posOffset>
            </wp:positionH>
            <wp:positionV relativeFrom="paragraph">
              <wp:posOffset>-901701</wp:posOffset>
            </wp:positionV>
            <wp:extent cx="1439783" cy="176156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186">
                      <a:off x="0" y="0"/>
                      <a:ext cx="1439783" cy="176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567" w:rsidRPr="00246F78">
        <w:rPr>
          <w:rFonts w:ascii="Book Antiqua" w:hAnsi="Book Antiqua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!!Divadeln</w:t>
      </w:r>
      <w:r w:rsidR="00925567" w:rsidRPr="00246F78">
        <w:rPr>
          <w:rFonts w:ascii="Book Antiqua" w:hAnsi="Book Antiqua" w:cs="Calibri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í</w:t>
      </w:r>
      <w:r w:rsidR="00925567" w:rsidRPr="00246F78">
        <w:rPr>
          <w:rFonts w:ascii="Book Antiqua" w:hAnsi="Book Antiqua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spolek SN</w:t>
      </w:r>
      <w:r w:rsidR="00925567" w:rsidRPr="00246F78">
        <w:rPr>
          <w:rFonts w:ascii="Book Antiqua" w:hAnsi="Book Antiqua" w:cs="Calibri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ĚŽ</w:t>
      </w:r>
      <w:r w:rsidR="00925567" w:rsidRPr="00246F78">
        <w:rPr>
          <w:rFonts w:ascii="Book Antiqua" w:hAnsi="Book Antiqua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ENKY A MACH</w:t>
      </w:r>
      <w:r w:rsidR="00925567" w:rsidRPr="00246F78">
        <w:rPr>
          <w:rFonts w:ascii="Book Antiqua" w:hAnsi="Book Antiqua" w:cs="Calibri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Ř</w:t>
      </w:r>
      <w:r w:rsidR="00925567" w:rsidRPr="00246F78">
        <w:rPr>
          <w:rFonts w:ascii="Book Antiqua" w:hAnsi="Book Antiqua"/>
          <w:b/>
          <w:sz w:val="42"/>
          <w:szCs w:val="42"/>
          <w:highlight w:val="black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I!!</w:t>
      </w:r>
      <w:r w:rsidR="00925567" w:rsidRPr="00246F78">
        <w:rPr>
          <w:rFonts w:ascii="Book Antiqua" w:hAnsi="Book Antiqua"/>
          <w:b/>
          <w:sz w:val="42"/>
          <w:szCs w:val="4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925567" w:rsidRDefault="00925567" w:rsidP="00925567">
      <w:pPr>
        <w:ind w:firstLine="708"/>
        <w:rPr>
          <w:rFonts w:ascii="Book Antiqua" w:hAnsi="Book Antiqua"/>
          <w:b/>
          <w:sz w:val="28"/>
          <w:szCs w:val="28"/>
        </w:rPr>
      </w:pPr>
    </w:p>
    <w:p w:rsidR="00925567" w:rsidRDefault="00925567" w:rsidP="00925567">
      <w:pPr>
        <w:ind w:firstLine="708"/>
        <w:rPr>
          <w:rFonts w:ascii="Book Antiqua" w:hAnsi="Book Antiqua"/>
          <w:b/>
          <w:sz w:val="28"/>
          <w:szCs w:val="28"/>
        </w:rPr>
      </w:pPr>
    </w:p>
    <w:p w:rsidR="00925567" w:rsidRDefault="00925567" w:rsidP="00925567">
      <w:pPr>
        <w:ind w:firstLine="708"/>
        <w:rPr>
          <w:rFonts w:ascii="Book Antiqua" w:hAnsi="Book Antiqua"/>
          <w:b/>
          <w:sz w:val="28"/>
          <w:szCs w:val="28"/>
        </w:rPr>
      </w:pPr>
    </w:p>
    <w:p w:rsidR="00925567" w:rsidRDefault="00925567" w:rsidP="00925567">
      <w:pPr>
        <w:ind w:firstLine="708"/>
        <w:rPr>
          <w:rFonts w:ascii="Book Antiqua" w:hAnsi="Book Antiqua"/>
          <w:b/>
          <w:sz w:val="28"/>
          <w:szCs w:val="28"/>
        </w:rPr>
      </w:pPr>
    </w:p>
    <w:p w:rsidR="00B766AA" w:rsidRPr="00B766AA" w:rsidRDefault="00B766AA" w:rsidP="00432B0F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pořádá</w:t>
      </w:r>
    </w:p>
    <w:p w:rsidR="00B766AA" w:rsidRPr="004B05CF" w:rsidRDefault="00B766AA" w:rsidP="00432B0F">
      <w:pPr>
        <w:spacing w:after="0" w:line="240" w:lineRule="auto"/>
        <w:jc w:val="center"/>
        <w:rPr>
          <w:rFonts w:ascii="Book Antiqua" w:hAnsi="Book Antiqua"/>
          <w:sz w:val="52"/>
          <w:szCs w:val="52"/>
        </w:rPr>
      </w:pPr>
      <w:r w:rsidRPr="004B05CF">
        <w:rPr>
          <w:rFonts w:ascii="Book Antiqua" w:hAnsi="Book Antiqua"/>
          <w:sz w:val="52"/>
          <w:szCs w:val="52"/>
        </w:rPr>
        <w:t>MAŠKARNÍ PLES ve stylu</w:t>
      </w:r>
    </w:p>
    <w:p w:rsidR="00246F78" w:rsidRPr="004B05CF" w:rsidRDefault="00B766AA" w:rsidP="00B766AA">
      <w:pPr>
        <w:spacing w:after="0" w:line="240" w:lineRule="auto"/>
        <w:jc w:val="center"/>
        <w:rPr>
          <w:rFonts w:ascii="Book Antiqua" w:hAnsi="Book Antiqua"/>
          <w:b/>
          <w:sz w:val="72"/>
          <w:szCs w:val="72"/>
          <w:u w:val="dashDotDotHeavy" w:color="FF0000"/>
        </w:rPr>
      </w:pPr>
      <w:r w:rsidRPr="004B05CF">
        <w:rPr>
          <w:rFonts w:ascii="Western" w:hAnsi="Western"/>
          <w:b/>
          <w:sz w:val="72"/>
          <w:szCs w:val="72"/>
          <w:u w:val="dashDotDotHeavy" w:color="FF0000"/>
        </w:rPr>
        <w:t>,,LIMONÁDOVÝ JOE‘‘</w:t>
      </w:r>
    </w:p>
    <w:p w:rsidR="00432B0F" w:rsidRDefault="00925567" w:rsidP="00432B0F">
      <w:pPr>
        <w:spacing w:after="80"/>
        <w:ind w:left="-1020" w:right="-1077"/>
        <w:jc w:val="center"/>
        <w:rPr>
          <w:rFonts w:ascii="Book Antiqua" w:hAnsi="Book Antiqua" w:cs="Calibri"/>
          <w:color w:val="000000" w:themeColor="text1"/>
          <w:sz w:val="36"/>
          <w:szCs w:val="36"/>
          <w:highlight w:val="yellow"/>
          <w:u w:val="single"/>
        </w:rPr>
      </w:pPr>
      <w:r w:rsidRPr="00A527B3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s pochov</w:t>
      </w:r>
      <w:r w:rsidRPr="00A527B3">
        <w:rPr>
          <w:rFonts w:ascii="Book Antiqua" w:hAnsi="Book Antiqua" w:cs="Calibri"/>
          <w:color w:val="000000" w:themeColor="text1"/>
          <w:sz w:val="36"/>
          <w:szCs w:val="36"/>
          <w:highlight w:val="yellow"/>
          <w:u w:val="single"/>
        </w:rPr>
        <w:t>á</w:t>
      </w:r>
      <w:r w:rsidRPr="00A527B3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v</w:t>
      </w:r>
      <w:r w:rsidRPr="00A527B3">
        <w:rPr>
          <w:rFonts w:ascii="Book Antiqua" w:hAnsi="Book Antiqua" w:cs="Calibri"/>
          <w:color w:val="000000" w:themeColor="text1"/>
          <w:sz w:val="36"/>
          <w:szCs w:val="36"/>
          <w:highlight w:val="yellow"/>
          <w:u w:val="single"/>
        </w:rPr>
        <w:t>á</w:t>
      </w:r>
      <w:r w:rsidRPr="00A527B3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n</w:t>
      </w:r>
      <w:r w:rsidRPr="00A527B3">
        <w:rPr>
          <w:rFonts w:ascii="Book Antiqua" w:hAnsi="Book Antiqua" w:cs="Calibri"/>
          <w:color w:val="000000" w:themeColor="text1"/>
          <w:sz w:val="36"/>
          <w:szCs w:val="36"/>
          <w:highlight w:val="yellow"/>
          <w:u w:val="single"/>
        </w:rPr>
        <w:t>í</w:t>
      </w:r>
      <w:r w:rsidRPr="00A527B3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m basy v</w:t>
      </w:r>
      <w:r w:rsidR="00432B0F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 </w:t>
      </w:r>
      <w:r w:rsidRPr="00A527B3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pod</w:t>
      </w:r>
      <w:r w:rsidRPr="00A527B3">
        <w:rPr>
          <w:rFonts w:ascii="Book Antiqua" w:hAnsi="Book Antiqua" w:cs="Calibri"/>
          <w:color w:val="000000" w:themeColor="text1"/>
          <w:sz w:val="36"/>
          <w:szCs w:val="36"/>
          <w:highlight w:val="yellow"/>
          <w:u w:val="single"/>
        </w:rPr>
        <w:t>á</w:t>
      </w:r>
      <w:r w:rsidRPr="00A527B3">
        <w:rPr>
          <w:rFonts w:ascii="Book Antiqua" w:hAnsi="Book Antiqua"/>
          <w:color w:val="000000" w:themeColor="text1"/>
          <w:sz w:val="36"/>
          <w:szCs w:val="36"/>
          <w:highlight w:val="yellow"/>
          <w:u w:val="single"/>
        </w:rPr>
        <w:t>n</w:t>
      </w:r>
      <w:r w:rsidRPr="00A527B3">
        <w:rPr>
          <w:rFonts w:ascii="Book Antiqua" w:hAnsi="Book Antiqua" w:cs="Calibri"/>
          <w:color w:val="000000" w:themeColor="text1"/>
          <w:sz w:val="36"/>
          <w:szCs w:val="36"/>
          <w:highlight w:val="yellow"/>
          <w:u w:val="single"/>
        </w:rPr>
        <w:t>í</w:t>
      </w:r>
    </w:p>
    <w:p w:rsidR="00304DB2" w:rsidRPr="00B766AA" w:rsidRDefault="00925567" w:rsidP="00432B0F">
      <w:pPr>
        <w:spacing w:after="80"/>
        <w:ind w:left="-1020" w:right="-1077"/>
        <w:jc w:val="center"/>
        <w:rPr>
          <w:rFonts w:ascii="Book Antiqua" w:hAnsi="Book Antiqua"/>
          <w:b/>
          <w:color w:val="000000" w:themeColor="text1"/>
          <w:sz w:val="42"/>
          <w:szCs w:val="42"/>
          <w:highlight w:val="yellow"/>
          <w:u w:val="single"/>
        </w:rPr>
      </w:pPr>
      <w:r w:rsidRPr="00B766AA">
        <w:rPr>
          <w:rFonts w:ascii="Book Antiqua" w:hAnsi="Book Antiqua"/>
          <w:color w:val="000000" w:themeColor="text1"/>
          <w:sz w:val="42"/>
          <w:szCs w:val="42"/>
          <w:highlight w:val="yellow"/>
          <w:u w:val="single"/>
        </w:rPr>
        <w:t xml:space="preserve"> </w:t>
      </w:r>
      <w:r w:rsidRPr="00B766AA">
        <w:rPr>
          <w:rFonts w:ascii="Book Antiqua" w:hAnsi="Book Antiqua"/>
          <w:b/>
          <w:color w:val="000000" w:themeColor="text1"/>
          <w:sz w:val="42"/>
          <w:szCs w:val="42"/>
          <w:highlight w:val="yellow"/>
          <w:u w:val="single"/>
        </w:rPr>
        <w:t>„SILVESTROVSK</w:t>
      </w:r>
      <w:r w:rsidRPr="00B766AA">
        <w:rPr>
          <w:rFonts w:ascii="Book Antiqua" w:hAnsi="Book Antiqua" w:cs="Calibri"/>
          <w:b/>
          <w:color w:val="000000" w:themeColor="text1"/>
          <w:sz w:val="42"/>
          <w:szCs w:val="42"/>
          <w:highlight w:val="yellow"/>
          <w:u w:val="single"/>
        </w:rPr>
        <w:t>É</w:t>
      </w:r>
      <w:r w:rsidRPr="00B766AA">
        <w:rPr>
          <w:rFonts w:ascii="Book Antiqua" w:hAnsi="Book Antiqua"/>
          <w:b/>
          <w:color w:val="000000" w:themeColor="text1"/>
          <w:sz w:val="42"/>
          <w:szCs w:val="42"/>
          <w:highlight w:val="yellow"/>
          <w:u w:val="single"/>
        </w:rPr>
        <w:t xml:space="preserve"> PARTI</w:t>
      </w:r>
      <w:r w:rsidRPr="00B766AA">
        <w:rPr>
          <w:rFonts w:ascii="Book Antiqua" w:hAnsi="Book Antiqua" w:cs="Calibri"/>
          <w:b/>
          <w:color w:val="000000" w:themeColor="text1"/>
          <w:sz w:val="42"/>
          <w:szCs w:val="42"/>
          <w:highlight w:val="yellow"/>
          <w:u w:val="single"/>
        </w:rPr>
        <w:t>Č</w:t>
      </w:r>
      <w:r w:rsidRPr="00B766AA">
        <w:rPr>
          <w:rFonts w:ascii="Book Antiqua" w:hAnsi="Book Antiqua"/>
          <w:b/>
          <w:color w:val="000000" w:themeColor="text1"/>
          <w:sz w:val="42"/>
          <w:szCs w:val="42"/>
          <w:highlight w:val="yellow"/>
          <w:u w:val="single"/>
        </w:rPr>
        <w:t xml:space="preserve">KY“ </w:t>
      </w:r>
    </w:p>
    <w:p w:rsidR="00BC47F3" w:rsidRDefault="00B766AA" w:rsidP="000B1EF6">
      <w:pPr>
        <w:jc w:val="center"/>
        <w:rPr>
          <w:rFonts w:ascii="Book Antiqua" w:hAnsi="Book Antiqua"/>
          <w:color w:val="000000" w:themeColor="text1"/>
          <w:sz w:val="31"/>
          <w:szCs w:val="31"/>
          <w:u w:val="single"/>
        </w:rPr>
      </w:pPr>
      <w:r w:rsidRPr="00925567">
        <w:rPr>
          <w:rFonts w:ascii="Book Antiqua" w:hAnsi="Book Antiqua"/>
          <w:noProof/>
          <w:color w:val="000000" w:themeColor="text1"/>
          <w:sz w:val="31"/>
          <w:szCs w:val="31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1074420</wp:posOffset>
                </wp:positionH>
                <wp:positionV relativeFrom="paragraph">
                  <wp:posOffset>306070</wp:posOffset>
                </wp:positionV>
                <wp:extent cx="3848100" cy="1927225"/>
                <wp:effectExtent l="19050" t="19050" r="19050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7" w:rsidRPr="00246F78" w:rsidRDefault="00246F78" w:rsidP="00246F78">
                            <w:pPr>
                              <w:jc w:val="center"/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</w:pPr>
                            <w:r w:rsidRPr="00246F78">
                              <w:rPr>
                                <w:rFonts w:ascii="Western" w:hAnsi="Western"/>
                                <w:sz w:val="44"/>
                                <w:szCs w:val="44"/>
                                <w:u w:val="single"/>
                              </w:rPr>
                              <w:t xml:space="preserve">KDY: </w:t>
                            </w:r>
                            <w:r w:rsidR="004B05CF"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>23.2.</w:t>
                            </w:r>
                            <w:r w:rsidRPr="00246F78"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>2019</w:t>
                            </w:r>
                          </w:p>
                          <w:p w:rsidR="00246F78" w:rsidRPr="00B766AA" w:rsidRDefault="00B766AA" w:rsidP="00B766AA">
                            <w:pPr>
                              <w:spacing w:after="0" w:line="240" w:lineRule="auto"/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46F78" w:rsidRPr="00246F78">
                              <w:rPr>
                                <w:rFonts w:ascii="Western" w:hAnsi="Western"/>
                                <w:sz w:val="44"/>
                                <w:szCs w:val="44"/>
                                <w:u w:val="single"/>
                              </w:rPr>
                              <w:t>KDE:</w:t>
                            </w:r>
                            <w:r w:rsidR="00432B0F"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 xml:space="preserve"> sokolovna</w:t>
                            </w:r>
                            <w:r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32B0F" w:rsidRPr="00432B0F"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 xml:space="preserve">SVITÁVKA           </w:t>
                            </w:r>
                          </w:p>
                          <w:p w:rsidR="00246F78" w:rsidRPr="00246F78" w:rsidRDefault="00246F78" w:rsidP="00246F78">
                            <w:pPr>
                              <w:jc w:val="center"/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</w:pPr>
                            <w:r w:rsidRPr="00246F78">
                              <w:rPr>
                                <w:rFonts w:ascii="Western" w:hAnsi="Western"/>
                                <w:sz w:val="44"/>
                                <w:szCs w:val="44"/>
                                <w:u w:val="single"/>
                              </w:rPr>
                              <w:t>V KOLIK:</w:t>
                            </w:r>
                            <w:r w:rsidR="00432B0F"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 xml:space="preserve"> od </w:t>
                            </w:r>
                            <w:r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>20:00 hodin</w:t>
                            </w:r>
                          </w:p>
                          <w:p w:rsidR="00246F78" w:rsidRPr="00246F78" w:rsidRDefault="00246F78" w:rsidP="00246F78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246F78">
                              <w:rPr>
                                <w:rFonts w:ascii="Western" w:hAnsi="Western"/>
                                <w:sz w:val="44"/>
                                <w:szCs w:val="44"/>
                                <w:u w:val="single"/>
                              </w:rPr>
                              <w:t>ZA KOLIK:</w:t>
                            </w:r>
                            <w:r w:rsidR="004B05CF">
                              <w:rPr>
                                <w:rFonts w:ascii="Western" w:hAnsi="Western"/>
                                <w:sz w:val="44"/>
                                <w:szCs w:val="44"/>
                              </w:rPr>
                              <w:t xml:space="preserve"> 96,-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4.6pt;margin-top:24.1pt;width:303pt;height:1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" strokeweight="3pt">
                <v:textbox>
                  <w:txbxContent>
                    <w:p w:rsidR="00925567" w:rsidRPr="00246F78" w:rsidRDefault="00246F78" w:rsidP="00246F78">
                      <w:pPr>
                        <w:jc w:val="center"/>
                        <w:rPr>
                          <w:rFonts w:ascii="Western" w:hAnsi="Western"/>
                          <w:sz w:val="44"/>
                          <w:szCs w:val="44"/>
                        </w:rPr>
                      </w:pPr>
                      <w:r w:rsidRPr="00246F78">
                        <w:rPr>
                          <w:rFonts w:ascii="Western" w:hAnsi="Western"/>
                          <w:sz w:val="44"/>
                          <w:szCs w:val="44"/>
                          <w:u w:val="single"/>
                        </w:rPr>
                        <w:t xml:space="preserve">KDY: </w:t>
                      </w:r>
                      <w:proofErr w:type="gramStart"/>
                      <w:r w:rsidR="004B05CF">
                        <w:rPr>
                          <w:rFonts w:ascii="Western" w:hAnsi="Western"/>
                          <w:sz w:val="44"/>
                          <w:szCs w:val="44"/>
                        </w:rPr>
                        <w:t>23.2.</w:t>
                      </w:r>
                      <w:r w:rsidRPr="00246F78">
                        <w:rPr>
                          <w:rFonts w:ascii="Western" w:hAnsi="Western"/>
                          <w:sz w:val="44"/>
                          <w:szCs w:val="44"/>
                        </w:rPr>
                        <w:t>2019</w:t>
                      </w:r>
                      <w:proofErr w:type="gramEnd"/>
                    </w:p>
                    <w:p w:rsidR="00246F78" w:rsidRPr="00B766AA" w:rsidRDefault="00B766AA" w:rsidP="00B766AA">
                      <w:pPr>
                        <w:spacing w:after="0" w:line="240" w:lineRule="auto"/>
                        <w:rPr>
                          <w:rFonts w:ascii="Western" w:hAnsi="Western"/>
                          <w:sz w:val="44"/>
                          <w:szCs w:val="44"/>
                        </w:rPr>
                      </w:pPr>
                      <w:r>
                        <w:rPr>
                          <w:rFonts w:ascii="Western" w:hAnsi="Western"/>
                          <w:sz w:val="44"/>
                          <w:szCs w:val="44"/>
                        </w:rPr>
                        <w:t xml:space="preserve"> </w:t>
                      </w:r>
                      <w:r w:rsidR="00246F78" w:rsidRPr="00246F78">
                        <w:rPr>
                          <w:rFonts w:ascii="Western" w:hAnsi="Western"/>
                          <w:sz w:val="44"/>
                          <w:szCs w:val="44"/>
                          <w:u w:val="single"/>
                        </w:rPr>
                        <w:t>KDE:</w:t>
                      </w:r>
                      <w:r w:rsidR="00432B0F">
                        <w:rPr>
                          <w:rFonts w:ascii="Western" w:hAnsi="Western"/>
                          <w:sz w:val="44"/>
                          <w:szCs w:val="44"/>
                        </w:rPr>
                        <w:t xml:space="preserve"> sokolovna</w:t>
                      </w:r>
                      <w:r>
                        <w:rPr>
                          <w:rFonts w:ascii="Western" w:hAnsi="Western"/>
                          <w:sz w:val="44"/>
                          <w:szCs w:val="44"/>
                        </w:rPr>
                        <w:t xml:space="preserve"> </w:t>
                      </w:r>
                      <w:r w:rsidR="00432B0F" w:rsidRPr="00432B0F">
                        <w:rPr>
                          <w:rFonts w:ascii="Western" w:hAnsi="Western"/>
                          <w:sz w:val="44"/>
                          <w:szCs w:val="44"/>
                        </w:rPr>
                        <w:t xml:space="preserve">SVITÁVKA           </w:t>
                      </w:r>
                    </w:p>
                    <w:p w:rsidR="00246F78" w:rsidRPr="00246F78" w:rsidRDefault="00246F78" w:rsidP="00246F78">
                      <w:pPr>
                        <w:jc w:val="center"/>
                        <w:rPr>
                          <w:rFonts w:ascii="Western" w:hAnsi="Western"/>
                          <w:sz w:val="44"/>
                          <w:szCs w:val="44"/>
                        </w:rPr>
                      </w:pPr>
                      <w:r w:rsidRPr="00246F78">
                        <w:rPr>
                          <w:rFonts w:ascii="Western" w:hAnsi="Western"/>
                          <w:sz w:val="44"/>
                          <w:szCs w:val="44"/>
                          <w:u w:val="single"/>
                        </w:rPr>
                        <w:t>V KOLIK:</w:t>
                      </w:r>
                      <w:r w:rsidR="00432B0F">
                        <w:rPr>
                          <w:rFonts w:ascii="Western" w:hAnsi="Western"/>
                          <w:sz w:val="44"/>
                          <w:szCs w:val="44"/>
                        </w:rPr>
                        <w:t xml:space="preserve"> od </w:t>
                      </w:r>
                      <w:r>
                        <w:rPr>
                          <w:rFonts w:ascii="Western" w:hAnsi="Western"/>
                          <w:sz w:val="44"/>
                          <w:szCs w:val="44"/>
                        </w:rPr>
                        <w:t>20:00 hodin</w:t>
                      </w:r>
                    </w:p>
                    <w:p w:rsidR="00246F78" w:rsidRPr="00246F78" w:rsidRDefault="00246F78" w:rsidP="00246F78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246F78">
                        <w:rPr>
                          <w:rFonts w:ascii="Western" w:hAnsi="Western"/>
                          <w:sz w:val="44"/>
                          <w:szCs w:val="44"/>
                          <w:u w:val="single"/>
                        </w:rPr>
                        <w:t>ZA KOLIK:</w:t>
                      </w:r>
                      <w:r w:rsidR="004B05CF">
                        <w:rPr>
                          <w:rFonts w:ascii="Western" w:hAnsi="Western"/>
                          <w:sz w:val="44"/>
                          <w:szCs w:val="44"/>
                        </w:rPr>
                        <w:t xml:space="preserve"> 96,- Kč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47F3" w:rsidRDefault="00BC47F3" w:rsidP="000B1EF6">
      <w:pPr>
        <w:jc w:val="center"/>
        <w:rPr>
          <w:rFonts w:ascii="Book Antiqua" w:hAnsi="Book Antiqua"/>
          <w:color w:val="000000" w:themeColor="text1"/>
          <w:sz w:val="31"/>
          <w:szCs w:val="31"/>
          <w:u w:val="single"/>
        </w:rPr>
      </w:pPr>
    </w:p>
    <w:p w:rsidR="00BC47F3" w:rsidRDefault="00BC47F3" w:rsidP="000B1EF6">
      <w:pPr>
        <w:jc w:val="center"/>
        <w:rPr>
          <w:rFonts w:ascii="Book Antiqua" w:hAnsi="Book Antiqua"/>
          <w:color w:val="000000" w:themeColor="text1"/>
          <w:sz w:val="31"/>
          <w:szCs w:val="31"/>
          <w:u w:val="single"/>
        </w:rPr>
      </w:pPr>
    </w:p>
    <w:p w:rsidR="00BC47F3" w:rsidRDefault="00BC47F3" w:rsidP="000B1EF6">
      <w:pPr>
        <w:jc w:val="center"/>
        <w:rPr>
          <w:rFonts w:ascii="Book Antiqua" w:hAnsi="Book Antiqua"/>
          <w:color w:val="000000" w:themeColor="text1"/>
          <w:sz w:val="31"/>
          <w:szCs w:val="31"/>
          <w:u w:val="single"/>
        </w:rPr>
      </w:pPr>
    </w:p>
    <w:p w:rsidR="00BC47F3" w:rsidRDefault="00BC47F3" w:rsidP="000B1EF6">
      <w:pPr>
        <w:jc w:val="center"/>
        <w:rPr>
          <w:rFonts w:ascii="Book Antiqua" w:hAnsi="Book Antiqua"/>
          <w:color w:val="000000" w:themeColor="text1"/>
          <w:sz w:val="31"/>
          <w:szCs w:val="31"/>
          <w:u w:val="single"/>
        </w:rPr>
      </w:pPr>
    </w:p>
    <w:p w:rsidR="00D83E10" w:rsidRPr="00D83E10" w:rsidRDefault="00D83E10" w:rsidP="00D83E10">
      <w:pPr>
        <w:pStyle w:val="Odstavecseseznamem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BC47F3" w:rsidRPr="004B05CF" w:rsidRDefault="00BC47F3" w:rsidP="00D83E10">
      <w:pPr>
        <w:pStyle w:val="Odstavecseseznamem"/>
        <w:numPr>
          <w:ilvl w:val="0"/>
          <w:numId w:val="1"/>
        </w:num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4B05CF">
        <w:rPr>
          <w:rFonts w:ascii="Book Antiqua" w:hAnsi="Book Antiqua"/>
          <w:b/>
          <w:color w:val="000000" w:themeColor="text1"/>
          <w:sz w:val="32"/>
          <w:szCs w:val="32"/>
        </w:rPr>
        <w:t xml:space="preserve">K poslechu i k tanci zahrají </w:t>
      </w:r>
      <w:r w:rsidRPr="004B05CF">
        <w:rPr>
          <w:rFonts w:ascii="Book Antiqua" w:hAnsi="Book Antiqua"/>
          <w:b/>
          <w:color w:val="000000" w:themeColor="text1"/>
          <w:sz w:val="32"/>
          <w:szCs w:val="32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DJs Kučkovi</w:t>
      </w:r>
    </w:p>
    <w:p w:rsidR="00BC47F3" w:rsidRPr="004B05CF" w:rsidRDefault="00BC47F3" w:rsidP="00BC47F3">
      <w:pPr>
        <w:pStyle w:val="Odstavecseseznamem"/>
        <w:numPr>
          <w:ilvl w:val="0"/>
          <w:numId w:val="1"/>
        </w:num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4B05CF">
        <w:rPr>
          <w:rFonts w:ascii="Book Antiqua" w:hAnsi="Book Antiqua"/>
          <w:b/>
          <w:color w:val="000000" w:themeColor="text1"/>
          <w:sz w:val="32"/>
          <w:szCs w:val="32"/>
        </w:rPr>
        <w:t xml:space="preserve">Večerem vás bude provázet moderátor </w:t>
      </w:r>
      <w:r w:rsidR="00AD0B92">
        <w:rPr>
          <w:rFonts w:ascii="Book Antiqua" w:hAnsi="Book Antiqua"/>
          <w:b/>
          <w:color w:val="000000" w:themeColor="text1"/>
          <w:sz w:val="32"/>
          <w:szCs w:val="32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Zde</w:t>
      </w:r>
      <w:r w:rsidRPr="004B05CF">
        <w:rPr>
          <w:rFonts w:ascii="Book Antiqua" w:hAnsi="Book Antiqua"/>
          <w:b/>
          <w:color w:val="000000" w:themeColor="text1"/>
          <w:sz w:val="32"/>
          <w:szCs w:val="32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něk Oldřich</w:t>
      </w:r>
    </w:p>
    <w:p w:rsidR="00A527B3" w:rsidRDefault="00BC47F3" w:rsidP="00432B0F">
      <w:pPr>
        <w:spacing w:after="0" w:line="240" w:lineRule="auto"/>
        <w:ind w:left="2829" w:right="-1531" w:firstLine="709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A527B3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Těšit se můžete na</w:t>
      </w:r>
      <w:r w:rsidR="00A527B3" w:rsidRPr="00A527B3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:</w:t>
      </w:r>
    </w:p>
    <w:p w:rsidR="00A527B3" w:rsidRDefault="00432B0F" w:rsidP="00432B0F">
      <w:pPr>
        <w:spacing w:after="0" w:line="240" w:lineRule="auto"/>
        <w:ind w:right="-1531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       </w:t>
      </w:r>
      <w:r w:rsidR="00BC47F3" w:rsidRPr="00A527B3">
        <w:rPr>
          <w:rFonts w:ascii="Book Antiqua" w:hAnsi="Book Antiqua"/>
          <w:b/>
          <w:color w:val="000000" w:themeColor="text1"/>
          <w:sz w:val="28"/>
          <w:szCs w:val="28"/>
          <w:highlight w:val="red"/>
          <w:u w:val="single"/>
        </w:rPr>
        <w:t xml:space="preserve">PŘEDPŮLNOČNÍ VYSTOUPENÍ BAROVÝCH </w:t>
      </w:r>
      <w:r w:rsidR="00BC47F3" w:rsidRPr="00AD0B92">
        <w:rPr>
          <w:rFonts w:ascii="Book Antiqua" w:hAnsi="Book Antiqua"/>
          <w:b/>
          <w:color w:val="000000" w:themeColor="text1"/>
          <w:sz w:val="28"/>
          <w:szCs w:val="28"/>
          <w:highlight w:val="red"/>
          <w:u w:val="single"/>
        </w:rPr>
        <w:t>TANEČNIC</w:t>
      </w:r>
      <w:r w:rsidR="00AD0B92" w:rsidRPr="00AD0B92">
        <w:rPr>
          <w:rFonts w:ascii="Book Antiqua" w:hAnsi="Book Antiqua"/>
          <w:b/>
          <w:color w:val="000000" w:themeColor="text1"/>
          <w:sz w:val="28"/>
          <w:szCs w:val="28"/>
          <w:highlight w:val="red"/>
          <w:u w:val="single"/>
        </w:rPr>
        <w:t xml:space="preserve"> A …</w:t>
      </w:r>
      <w:r w:rsidR="00BC47F3" w:rsidRPr="00A527B3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 xml:space="preserve"> </w:t>
      </w:r>
    </w:p>
    <w:p w:rsidR="00432B0F" w:rsidRPr="00432B0F" w:rsidRDefault="00432B0F" w:rsidP="00432B0F">
      <w:pPr>
        <w:ind w:left="-1587" w:right="-1531"/>
        <w:jc w:val="center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A527B3" w:rsidRDefault="00A527B3" w:rsidP="000B1EF6">
      <w:pPr>
        <w:jc w:val="center"/>
        <w:rPr>
          <w:rFonts w:ascii="Book Antiqua" w:hAnsi="Book Antiqua"/>
          <w:color w:val="000000" w:themeColor="text1"/>
          <w:sz w:val="31"/>
          <w:szCs w:val="31"/>
          <w:u w:val="single"/>
        </w:rPr>
      </w:pPr>
    </w:p>
    <w:p w:rsidR="00432B0F" w:rsidRDefault="00432B0F" w:rsidP="00432B0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highlight w:val="red"/>
        </w:rPr>
      </w:pPr>
    </w:p>
    <w:p w:rsidR="00D83E10" w:rsidRPr="00D83E10" w:rsidRDefault="00D83E10" w:rsidP="00432B0F">
      <w:pPr>
        <w:spacing w:after="0" w:line="240" w:lineRule="auto"/>
        <w:jc w:val="center"/>
        <w:rPr>
          <w:b/>
        </w:rPr>
      </w:pPr>
      <w:r w:rsidRPr="00D83E10">
        <w:rPr>
          <w:b/>
          <w:noProof/>
          <w:highlight w:val="red"/>
          <w:lang w:eastAsia="cs-CZ"/>
        </w:rPr>
        <w:drawing>
          <wp:anchor distT="0" distB="0" distL="114300" distR="114300" simplePos="0" relativeHeight="251677696" behindDoc="1" locked="0" layoutInCell="1" allowOverlap="1" wp14:anchorId="59661449" wp14:editId="3C25090A">
            <wp:simplePos x="0" y="0"/>
            <wp:positionH relativeFrom="column">
              <wp:posOffset>5586730</wp:posOffset>
            </wp:positionH>
            <wp:positionV relativeFrom="paragraph">
              <wp:posOffset>160857</wp:posOffset>
            </wp:positionV>
            <wp:extent cx="630428" cy="913664"/>
            <wp:effectExtent l="0" t="0" r="0" b="1270"/>
            <wp:wrapNone/>
            <wp:docPr id="21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" cy="9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E10">
        <w:rPr>
          <w:b/>
          <w:noProof/>
          <w:highlight w:val="red"/>
          <w:lang w:eastAsia="cs-CZ"/>
        </w:rPr>
        <w:drawing>
          <wp:anchor distT="0" distB="0" distL="114300" distR="114300" simplePos="0" relativeHeight="251675648" behindDoc="1" locked="0" layoutInCell="1" allowOverlap="1" wp14:anchorId="3FE239F4">
            <wp:simplePos x="0" y="0"/>
            <wp:positionH relativeFrom="column">
              <wp:posOffset>-347980</wp:posOffset>
            </wp:positionH>
            <wp:positionV relativeFrom="paragraph">
              <wp:posOffset>160655</wp:posOffset>
            </wp:positionV>
            <wp:extent cx="630428" cy="913664"/>
            <wp:effectExtent l="0" t="0" r="0" b="1270"/>
            <wp:wrapNone/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" cy="9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E10">
        <w:rPr>
          <w:rFonts w:ascii="Book Antiqua" w:hAnsi="Book Antiqua"/>
          <w:b/>
          <w:sz w:val="28"/>
          <w:szCs w:val="28"/>
          <w:highlight w:val="red"/>
        </w:rPr>
        <w:t>TOMBOLU PLNOU VĚCÍ OD NAŠICH SPONZORŮ</w:t>
      </w:r>
      <w:r w:rsidR="00A527B3" w:rsidRPr="00D83E10">
        <w:rPr>
          <w:b/>
        </w:rPr>
        <w:t xml:space="preserve"> </w:t>
      </w:r>
    </w:p>
    <w:p w:rsidR="003C23AA" w:rsidRDefault="00A527B3" w:rsidP="003C23AA">
      <w:pPr>
        <w:jc w:val="center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AD0B92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OBČERSTVENÍ ZAJIŠTĚNO</w:t>
      </w:r>
      <w:r w:rsidR="003C23AA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 xml:space="preserve">** Rezervace na tel.:774 696 323                                                                  </w:t>
      </w:r>
    </w:p>
    <w:p w:rsidR="003C23AA" w:rsidRPr="00AD0B92" w:rsidRDefault="003C23AA" w:rsidP="00A527B3">
      <w:pPr>
        <w:jc w:val="center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sectPr w:rsidR="003C23AA" w:rsidRPr="00AD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ster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6633"/>
    <w:multiLevelType w:val="hybridMultilevel"/>
    <w:tmpl w:val="110A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1"/>
    <w:rsid w:val="000B1EF6"/>
    <w:rsid w:val="00246F78"/>
    <w:rsid w:val="002A316B"/>
    <w:rsid w:val="002C4A58"/>
    <w:rsid w:val="002D4884"/>
    <w:rsid w:val="00304DB2"/>
    <w:rsid w:val="003C23AA"/>
    <w:rsid w:val="00432B0F"/>
    <w:rsid w:val="004B05CF"/>
    <w:rsid w:val="0057590E"/>
    <w:rsid w:val="00614872"/>
    <w:rsid w:val="00743AC0"/>
    <w:rsid w:val="00925567"/>
    <w:rsid w:val="00A029E0"/>
    <w:rsid w:val="00A527B3"/>
    <w:rsid w:val="00AB3B7E"/>
    <w:rsid w:val="00AD0B92"/>
    <w:rsid w:val="00B766AA"/>
    <w:rsid w:val="00BC47F3"/>
    <w:rsid w:val="00C01BB6"/>
    <w:rsid w:val="00C01CA6"/>
    <w:rsid w:val="00C63509"/>
    <w:rsid w:val="00CE22E1"/>
    <w:rsid w:val="00D83E10"/>
    <w:rsid w:val="00E51686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C072-337A-4A79-9DBD-37799D63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6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Aňa</dc:creator>
  <cp:keywords/>
  <dc:description/>
  <cp:lastModifiedBy>Ladislava Jokešová - MěÚ Letovice</cp:lastModifiedBy>
  <cp:revision>2</cp:revision>
  <dcterms:created xsi:type="dcterms:W3CDTF">2019-02-05T12:24:00Z</dcterms:created>
  <dcterms:modified xsi:type="dcterms:W3CDTF">2019-02-05T12:24:00Z</dcterms:modified>
</cp:coreProperties>
</file>